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6737390E" w:rsidR="00E81962" w:rsidRPr="000017E7" w:rsidRDefault="005E5176" w:rsidP="000017E7">
      <w:pPr>
        <w:tabs>
          <w:tab w:val="left" w:pos="1125"/>
        </w:tabs>
        <w:spacing w:line="276" w:lineRule="auto"/>
        <w:jc w:val="right"/>
        <w:rPr>
          <w:rFonts w:eastAsia="Calibri"/>
          <w:b/>
          <w:bCs/>
          <w:sz w:val="24"/>
          <w:szCs w:val="24"/>
          <w:lang w:val="ro-RO" w:bidi="en-US"/>
        </w:rPr>
      </w:pPr>
      <w:r>
        <w:rPr>
          <w:noProof/>
          <w:sz w:val="20"/>
          <w:szCs w:val="20"/>
        </w:rPr>
        <mc:AlternateContent>
          <mc:Choice Requires="wpg">
            <w:drawing>
              <wp:anchor distT="0" distB="0" distL="114300" distR="114300" simplePos="0" relativeHeight="251658240"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58240"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Pr>
          <w:rFonts w:eastAsia="Calibri"/>
          <w:b/>
          <w:bCs/>
          <w:sz w:val="24"/>
          <w:szCs w:val="24"/>
          <w:lang w:val="ro-RO" w:bidi="en-US"/>
        </w:rPr>
        <w:t xml:space="preserve">Anexa 1. Fișa disciplinei </w:t>
      </w:r>
      <w:r w:rsidR="00E81962" w:rsidRPr="00E81962">
        <w:rPr>
          <w:rFonts w:eastAsia="Calibri"/>
          <w:b/>
          <w:bCs/>
          <w:sz w:val="24"/>
          <w:szCs w:val="24"/>
          <w:lang w:val="ro-RO" w:bidi="en-US"/>
        </w:rPr>
        <w:t>R40 – F01</w:t>
      </w:r>
    </w:p>
    <w:p w14:paraId="0CEBE616" w14:textId="3C175C28" w:rsidR="00E81962" w:rsidRDefault="00E81962" w:rsidP="21A88CE0">
      <w:pPr>
        <w:spacing w:before="95"/>
        <w:ind w:right="1212"/>
        <w:rPr>
          <w:b/>
          <w:lang w:val="ro-RO"/>
        </w:rPr>
      </w:pPr>
    </w:p>
    <w:p w14:paraId="50E68F0A" w14:textId="77777777" w:rsidR="000017E7" w:rsidRPr="00675224" w:rsidRDefault="000017E7" w:rsidP="000017E7">
      <w:pPr>
        <w:spacing w:before="95"/>
        <w:ind w:left="1212" w:right="1212"/>
        <w:jc w:val="center"/>
        <w:rPr>
          <w:b/>
          <w:lang w:val="ro-RO"/>
        </w:rPr>
      </w:pPr>
      <w:r w:rsidRPr="00675224">
        <w:rPr>
          <w:b/>
          <w:lang w:val="ro-RO"/>
        </w:rPr>
        <w:t>FIȘA DISCIPLINEI</w:t>
      </w:r>
    </w:p>
    <w:p w14:paraId="380A638D" w14:textId="77777777" w:rsidR="000017E7" w:rsidRPr="00675224" w:rsidRDefault="000017E7" w:rsidP="000017E7">
      <w:pPr>
        <w:pStyle w:val="BodyText"/>
        <w:spacing w:before="2"/>
        <w:ind w:left="1215" w:right="1212"/>
        <w:jc w:val="center"/>
        <w:rPr>
          <w:lang w:val="ro-RO"/>
        </w:rPr>
      </w:pPr>
    </w:p>
    <w:p w14:paraId="0199E7CD" w14:textId="77777777" w:rsidR="000017E7" w:rsidRPr="00675224" w:rsidRDefault="000017E7" w:rsidP="000017E7">
      <w:pPr>
        <w:pStyle w:val="ListParagraph"/>
        <w:numPr>
          <w:ilvl w:val="0"/>
          <w:numId w:val="33"/>
        </w:numPr>
        <w:tabs>
          <w:tab w:val="left" w:pos="1049"/>
          <w:tab w:val="left" w:pos="1050"/>
        </w:tabs>
        <w:spacing w:before="15" w:after="4"/>
        <w:ind w:hanging="338"/>
        <w:rPr>
          <w:b/>
          <w:sz w:val="18"/>
          <w:lang w:val="ro-RO"/>
        </w:rPr>
      </w:pPr>
      <w:r w:rsidRPr="00675224">
        <w:rPr>
          <w:b/>
          <w:w w:val="105"/>
          <w:sz w:val="18"/>
          <w:lang w:val="ro-RO"/>
        </w:rPr>
        <w:t>Date despre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BF6358" w:rsidRPr="008F555E" w14:paraId="63F4597B" w14:textId="77777777" w:rsidTr="00B63300">
        <w:trPr>
          <w:trHeight w:val="301"/>
        </w:trPr>
        <w:tc>
          <w:tcPr>
            <w:tcW w:w="1396" w:type="pct"/>
          </w:tcPr>
          <w:p w14:paraId="77AB4560" w14:textId="77777777" w:rsidR="00BF6358" w:rsidRPr="008F555E" w:rsidRDefault="00BF6358" w:rsidP="00B63300">
            <w:pPr>
              <w:rPr>
                <w:sz w:val="18"/>
                <w:szCs w:val="18"/>
              </w:rPr>
            </w:pPr>
            <w:bookmarkStart w:id="0" w:name="_Hlk212662695"/>
            <w:proofErr w:type="spellStart"/>
            <w:r w:rsidRPr="008F555E">
              <w:rPr>
                <w:sz w:val="18"/>
                <w:szCs w:val="18"/>
              </w:rPr>
              <w:t>Facultatea</w:t>
            </w:r>
            <w:proofErr w:type="spellEnd"/>
          </w:p>
        </w:tc>
        <w:tc>
          <w:tcPr>
            <w:tcW w:w="3604" w:type="pct"/>
          </w:tcPr>
          <w:p w14:paraId="00915EF4" w14:textId="77777777" w:rsidR="00BF6358" w:rsidRPr="008F555E" w:rsidRDefault="00BF6358" w:rsidP="00B63300">
            <w:pPr>
              <w:rPr>
                <w:sz w:val="18"/>
                <w:szCs w:val="18"/>
              </w:rPr>
            </w:pPr>
            <w:proofErr w:type="spellStart"/>
            <w:r w:rsidRPr="008F555E">
              <w:rPr>
                <w:sz w:val="18"/>
                <w:szCs w:val="18"/>
              </w:rPr>
              <w:t>Facultatea</w:t>
            </w:r>
            <w:proofErr w:type="spellEnd"/>
            <w:r w:rsidRPr="008F555E">
              <w:rPr>
                <w:sz w:val="18"/>
                <w:szCs w:val="18"/>
              </w:rPr>
              <w:t xml:space="preserve"> de </w:t>
            </w:r>
            <w:proofErr w:type="spellStart"/>
            <w:r w:rsidRPr="008F555E">
              <w:rPr>
                <w:sz w:val="18"/>
                <w:szCs w:val="18"/>
              </w:rPr>
              <w:t>Inginerie</w:t>
            </w:r>
            <w:proofErr w:type="spellEnd"/>
            <w:r w:rsidRPr="008F555E">
              <w:rPr>
                <w:sz w:val="18"/>
                <w:szCs w:val="18"/>
              </w:rPr>
              <w:t xml:space="preserve"> </w:t>
            </w:r>
            <w:proofErr w:type="spellStart"/>
            <w:r w:rsidRPr="008F555E">
              <w:rPr>
                <w:sz w:val="18"/>
                <w:szCs w:val="18"/>
              </w:rPr>
              <w:t>Electrică</w:t>
            </w:r>
            <w:proofErr w:type="spellEnd"/>
            <w:r w:rsidRPr="008F555E">
              <w:rPr>
                <w:sz w:val="18"/>
                <w:szCs w:val="18"/>
              </w:rPr>
              <w:t xml:space="preserve"> </w:t>
            </w:r>
            <w:proofErr w:type="spellStart"/>
            <w:r w:rsidRPr="008F555E">
              <w:rPr>
                <w:sz w:val="18"/>
                <w:szCs w:val="18"/>
              </w:rPr>
              <w:t>şi</w:t>
            </w:r>
            <w:proofErr w:type="spellEnd"/>
            <w:r w:rsidRPr="008F555E">
              <w:rPr>
                <w:sz w:val="18"/>
                <w:szCs w:val="18"/>
              </w:rPr>
              <w:t xml:space="preserve"> Ştiinţa </w:t>
            </w:r>
            <w:proofErr w:type="spellStart"/>
            <w:r w:rsidRPr="008F555E">
              <w:rPr>
                <w:sz w:val="18"/>
                <w:szCs w:val="18"/>
              </w:rPr>
              <w:t>Calculatoarelor</w:t>
            </w:r>
            <w:proofErr w:type="spellEnd"/>
          </w:p>
        </w:tc>
      </w:tr>
      <w:tr w:rsidR="00BF6358" w:rsidRPr="008F555E" w14:paraId="411EFD63" w14:textId="77777777" w:rsidTr="00B63300">
        <w:trPr>
          <w:trHeight w:val="317"/>
        </w:trPr>
        <w:tc>
          <w:tcPr>
            <w:tcW w:w="1396" w:type="pct"/>
          </w:tcPr>
          <w:p w14:paraId="3019AF48" w14:textId="77777777" w:rsidR="00BF6358" w:rsidRPr="008F555E" w:rsidRDefault="00BF6358" w:rsidP="00B63300">
            <w:pPr>
              <w:rPr>
                <w:sz w:val="18"/>
                <w:szCs w:val="18"/>
              </w:rPr>
            </w:pPr>
            <w:proofErr w:type="spellStart"/>
            <w:r w:rsidRPr="008F555E">
              <w:rPr>
                <w:sz w:val="18"/>
                <w:szCs w:val="18"/>
              </w:rPr>
              <w:t>Departamentul</w:t>
            </w:r>
            <w:proofErr w:type="spellEnd"/>
          </w:p>
        </w:tc>
        <w:tc>
          <w:tcPr>
            <w:tcW w:w="3604" w:type="pct"/>
          </w:tcPr>
          <w:p w14:paraId="64663C2A" w14:textId="77777777" w:rsidR="00BF6358" w:rsidRPr="008F555E" w:rsidRDefault="00BF6358" w:rsidP="00B63300">
            <w:pPr>
              <w:rPr>
                <w:sz w:val="18"/>
                <w:szCs w:val="18"/>
              </w:rPr>
            </w:pPr>
            <w:proofErr w:type="spellStart"/>
            <w:r w:rsidRPr="008F555E">
              <w:rPr>
                <w:sz w:val="18"/>
                <w:szCs w:val="18"/>
              </w:rPr>
              <w:t>Departamentul</w:t>
            </w:r>
            <w:proofErr w:type="spellEnd"/>
            <w:r w:rsidRPr="008F555E">
              <w:rPr>
                <w:sz w:val="18"/>
                <w:szCs w:val="18"/>
              </w:rPr>
              <w:t xml:space="preserve"> de </w:t>
            </w:r>
            <w:proofErr w:type="spellStart"/>
            <w:r w:rsidRPr="008F555E">
              <w:rPr>
                <w:sz w:val="18"/>
                <w:szCs w:val="18"/>
              </w:rPr>
              <w:t>Electrotehnică</w:t>
            </w:r>
            <w:proofErr w:type="spellEnd"/>
          </w:p>
        </w:tc>
      </w:tr>
      <w:tr w:rsidR="00BF6358" w:rsidRPr="008F555E" w14:paraId="48A1DA58" w14:textId="77777777" w:rsidTr="00B63300">
        <w:trPr>
          <w:trHeight w:val="301"/>
        </w:trPr>
        <w:tc>
          <w:tcPr>
            <w:tcW w:w="1396" w:type="pct"/>
          </w:tcPr>
          <w:p w14:paraId="5CEB888B" w14:textId="77777777" w:rsidR="00BF6358" w:rsidRPr="008F555E" w:rsidRDefault="00BF6358" w:rsidP="00B63300">
            <w:pPr>
              <w:rPr>
                <w:sz w:val="18"/>
                <w:szCs w:val="18"/>
              </w:rPr>
            </w:pPr>
            <w:proofErr w:type="spellStart"/>
            <w:r w:rsidRPr="008F555E">
              <w:rPr>
                <w:sz w:val="18"/>
                <w:szCs w:val="18"/>
              </w:rPr>
              <w:t>Domeniul</w:t>
            </w:r>
            <w:proofErr w:type="spellEnd"/>
            <w:r w:rsidRPr="008F555E">
              <w:rPr>
                <w:sz w:val="18"/>
                <w:szCs w:val="18"/>
              </w:rPr>
              <w:t xml:space="preserve"> de </w:t>
            </w:r>
            <w:proofErr w:type="spellStart"/>
            <w:r w:rsidRPr="008F555E">
              <w:rPr>
                <w:sz w:val="18"/>
                <w:szCs w:val="18"/>
              </w:rPr>
              <w:t>studii</w:t>
            </w:r>
            <w:proofErr w:type="spellEnd"/>
          </w:p>
        </w:tc>
        <w:tc>
          <w:tcPr>
            <w:tcW w:w="3604" w:type="pct"/>
          </w:tcPr>
          <w:p w14:paraId="52E22492" w14:textId="77777777" w:rsidR="00BF6358" w:rsidRPr="008F555E" w:rsidRDefault="00BF6358" w:rsidP="00B63300">
            <w:pPr>
              <w:rPr>
                <w:sz w:val="18"/>
                <w:szCs w:val="18"/>
              </w:rPr>
            </w:pPr>
            <w:proofErr w:type="spellStart"/>
            <w:r w:rsidRPr="008F555E">
              <w:rPr>
                <w:sz w:val="18"/>
                <w:szCs w:val="18"/>
              </w:rPr>
              <w:t>Ingineria</w:t>
            </w:r>
            <w:proofErr w:type="spellEnd"/>
            <w:r w:rsidRPr="008F555E">
              <w:rPr>
                <w:sz w:val="18"/>
                <w:szCs w:val="18"/>
              </w:rPr>
              <w:t xml:space="preserve"> </w:t>
            </w:r>
            <w:proofErr w:type="spellStart"/>
            <w:r w:rsidRPr="008F555E">
              <w:rPr>
                <w:sz w:val="18"/>
                <w:szCs w:val="18"/>
              </w:rPr>
              <w:t>autovehiculelor</w:t>
            </w:r>
            <w:proofErr w:type="spellEnd"/>
          </w:p>
        </w:tc>
      </w:tr>
      <w:tr w:rsidR="00BF6358" w:rsidRPr="008F555E" w14:paraId="3304FD05" w14:textId="77777777" w:rsidTr="00B63300">
        <w:trPr>
          <w:trHeight w:val="301"/>
        </w:trPr>
        <w:tc>
          <w:tcPr>
            <w:tcW w:w="1396" w:type="pct"/>
          </w:tcPr>
          <w:p w14:paraId="04422BA1" w14:textId="77777777" w:rsidR="00BF6358" w:rsidRPr="008F555E" w:rsidRDefault="00BF6358" w:rsidP="00B63300">
            <w:pPr>
              <w:rPr>
                <w:sz w:val="18"/>
                <w:szCs w:val="18"/>
              </w:rPr>
            </w:pPr>
            <w:proofErr w:type="spellStart"/>
            <w:r w:rsidRPr="008F555E">
              <w:rPr>
                <w:sz w:val="18"/>
                <w:szCs w:val="18"/>
              </w:rPr>
              <w:t>Ciclul</w:t>
            </w:r>
            <w:proofErr w:type="spellEnd"/>
            <w:r w:rsidRPr="008F555E">
              <w:rPr>
                <w:sz w:val="18"/>
                <w:szCs w:val="18"/>
              </w:rPr>
              <w:t xml:space="preserve"> de </w:t>
            </w:r>
            <w:proofErr w:type="spellStart"/>
            <w:r w:rsidRPr="008F555E">
              <w:rPr>
                <w:sz w:val="18"/>
                <w:szCs w:val="18"/>
              </w:rPr>
              <w:t>studii</w:t>
            </w:r>
            <w:proofErr w:type="spellEnd"/>
          </w:p>
        </w:tc>
        <w:tc>
          <w:tcPr>
            <w:tcW w:w="3604" w:type="pct"/>
          </w:tcPr>
          <w:p w14:paraId="799061CD" w14:textId="77777777" w:rsidR="00BF6358" w:rsidRPr="008F555E" w:rsidRDefault="00BF6358" w:rsidP="00B63300">
            <w:pPr>
              <w:rPr>
                <w:sz w:val="18"/>
                <w:szCs w:val="18"/>
              </w:rPr>
            </w:pPr>
            <w:proofErr w:type="spellStart"/>
            <w:r w:rsidRPr="008F555E">
              <w:rPr>
                <w:sz w:val="18"/>
                <w:szCs w:val="18"/>
              </w:rPr>
              <w:t>Licenţă</w:t>
            </w:r>
            <w:proofErr w:type="spellEnd"/>
            <w:r w:rsidRPr="008F555E">
              <w:rPr>
                <w:sz w:val="18"/>
                <w:szCs w:val="18"/>
              </w:rPr>
              <w:t xml:space="preserve">, </w:t>
            </w:r>
            <w:proofErr w:type="spellStart"/>
            <w:r w:rsidRPr="008F555E">
              <w:rPr>
                <w:sz w:val="18"/>
                <w:szCs w:val="18"/>
              </w:rPr>
              <w:t>învățământ</w:t>
            </w:r>
            <w:proofErr w:type="spellEnd"/>
            <w:r w:rsidRPr="008F555E">
              <w:rPr>
                <w:sz w:val="18"/>
                <w:szCs w:val="18"/>
              </w:rPr>
              <w:t xml:space="preserve"> cu </w:t>
            </w:r>
            <w:proofErr w:type="spellStart"/>
            <w:r w:rsidRPr="008F555E">
              <w:rPr>
                <w:sz w:val="18"/>
                <w:szCs w:val="18"/>
              </w:rPr>
              <w:t>frecvență</w:t>
            </w:r>
            <w:proofErr w:type="spellEnd"/>
          </w:p>
        </w:tc>
      </w:tr>
      <w:tr w:rsidR="00BF6358" w:rsidRPr="00A84949" w14:paraId="00494DBF" w14:textId="77777777" w:rsidTr="00B63300">
        <w:trPr>
          <w:trHeight w:val="301"/>
        </w:trPr>
        <w:tc>
          <w:tcPr>
            <w:tcW w:w="1396" w:type="pct"/>
          </w:tcPr>
          <w:p w14:paraId="616B72EB" w14:textId="77777777" w:rsidR="00BF6358" w:rsidRPr="008F555E" w:rsidRDefault="00BF6358" w:rsidP="00B63300">
            <w:pPr>
              <w:rPr>
                <w:sz w:val="18"/>
                <w:szCs w:val="18"/>
              </w:rPr>
            </w:pPr>
            <w:proofErr w:type="spellStart"/>
            <w:r w:rsidRPr="008F555E">
              <w:rPr>
                <w:sz w:val="18"/>
                <w:szCs w:val="18"/>
              </w:rPr>
              <w:t>Programul</w:t>
            </w:r>
            <w:proofErr w:type="spellEnd"/>
            <w:r w:rsidRPr="008F555E">
              <w:rPr>
                <w:sz w:val="18"/>
                <w:szCs w:val="18"/>
              </w:rPr>
              <w:t xml:space="preserve"> de </w:t>
            </w:r>
            <w:proofErr w:type="spellStart"/>
            <w:r w:rsidRPr="008F555E">
              <w:rPr>
                <w:sz w:val="18"/>
                <w:szCs w:val="18"/>
              </w:rPr>
              <w:t>studii</w:t>
            </w:r>
            <w:proofErr w:type="spellEnd"/>
          </w:p>
        </w:tc>
        <w:tc>
          <w:tcPr>
            <w:tcW w:w="3604" w:type="pct"/>
          </w:tcPr>
          <w:p w14:paraId="722493DC" w14:textId="77777777" w:rsidR="00BF6358" w:rsidRPr="008F555E" w:rsidRDefault="00BF6358" w:rsidP="00B63300">
            <w:pPr>
              <w:rPr>
                <w:sz w:val="18"/>
                <w:szCs w:val="18"/>
                <w:lang w:val="it-IT"/>
              </w:rPr>
            </w:pPr>
            <w:r w:rsidRPr="008F555E">
              <w:rPr>
                <w:sz w:val="18"/>
                <w:szCs w:val="18"/>
                <w:lang w:val="it-IT"/>
              </w:rPr>
              <w:t>Echipamente și sisteme de comandă și control pentru autovehicule</w:t>
            </w:r>
          </w:p>
        </w:tc>
      </w:tr>
      <w:bookmarkEnd w:id="0"/>
    </w:tbl>
    <w:p w14:paraId="53C4D9C5" w14:textId="77777777" w:rsidR="000017E7" w:rsidRPr="00791FEC" w:rsidRDefault="000017E7" w:rsidP="000017E7">
      <w:pPr>
        <w:pStyle w:val="BodyText"/>
        <w:spacing w:before="9"/>
        <w:rPr>
          <w:b/>
          <w:sz w:val="10"/>
          <w:lang w:val="it-IT"/>
        </w:rPr>
      </w:pPr>
    </w:p>
    <w:p w14:paraId="41E32C8A" w14:textId="77777777" w:rsidR="000017E7" w:rsidRPr="00675224" w:rsidRDefault="000017E7" w:rsidP="000017E7">
      <w:pPr>
        <w:pStyle w:val="ListParagraph"/>
        <w:numPr>
          <w:ilvl w:val="0"/>
          <w:numId w:val="33"/>
        </w:numPr>
        <w:tabs>
          <w:tab w:val="left" w:pos="1049"/>
          <w:tab w:val="left" w:pos="1050"/>
        </w:tabs>
        <w:spacing w:before="99" w:after="2"/>
        <w:ind w:hanging="338"/>
        <w:rPr>
          <w:b/>
          <w:sz w:val="18"/>
          <w:lang w:val="ro-RO"/>
        </w:rPr>
      </w:pPr>
      <w:r w:rsidRPr="00675224">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BF6358" w:rsidRPr="00675224" w14:paraId="59A7AF33" w14:textId="77777777" w:rsidTr="00B63300">
        <w:trPr>
          <w:trHeight w:val="273"/>
        </w:trPr>
        <w:tc>
          <w:tcPr>
            <w:tcW w:w="2651" w:type="dxa"/>
            <w:gridSpan w:val="3"/>
          </w:tcPr>
          <w:p w14:paraId="3495379D" w14:textId="77777777" w:rsidR="00BF6358" w:rsidRPr="00675224" w:rsidRDefault="00BF6358" w:rsidP="00BF6358">
            <w:pPr>
              <w:pStyle w:val="TableParagraph"/>
              <w:spacing w:line="207" w:lineRule="exact"/>
              <w:ind w:left="103"/>
              <w:rPr>
                <w:sz w:val="18"/>
                <w:lang w:val="ro-RO"/>
              </w:rPr>
            </w:pPr>
            <w:r w:rsidRPr="00675224">
              <w:rPr>
                <w:w w:val="105"/>
                <w:sz w:val="18"/>
                <w:lang w:val="ro-RO"/>
              </w:rPr>
              <w:t>Denumirea disciplinei</w:t>
            </w:r>
          </w:p>
        </w:tc>
        <w:tc>
          <w:tcPr>
            <w:tcW w:w="6983" w:type="dxa"/>
            <w:gridSpan w:val="6"/>
          </w:tcPr>
          <w:p w14:paraId="5B835D85" w14:textId="0C907665" w:rsidR="00BF6358" w:rsidRPr="00F94166" w:rsidRDefault="00BF6358" w:rsidP="0031271B">
            <w:pPr>
              <w:pStyle w:val="TableParagraph"/>
              <w:spacing w:line="240" w:lineRule="auto"/>
              <w:ind w:left="0"/>
              <w:jc w:val="center"/>
              <w:rPr>
                <w:b/>
                <w:bCs/>
                <w:sz w:val="18"/>
                <w:lang w:val="ro-RO"/>
              </w:rPr>
            </w:pPr>
            <w:r w:rsidRPr="00A161BF">
              <w:rPr>
                <w:b/>
                <w:sz w:val="20"/>
                <w:szCs w:val="20"/>
                <w:lang w:val="ro-RO"/>
              </w:rPr>
              <w:t xml:space="preserve">ÎNCERCAREA </w:t>
            </w:r>
            <w:r w:rsidR="00A43028">
              <w:rPr>
                <w:b/>
                <w:sz w:val="20"/>
                <w:szCs w:val="20"/>
                <w:lang w:val="ro-RO"/>
              </w:rPr>
              <w:t xml:space="preserve"> și OMOLOGAREA </w:t>
            </w:r>
            <w:r w:rsidRPr="00A161BF">
              <w:rPr>
                <w:b/>
                <w:sz w:val="20"/>
                <w:szCs w:val="20"/>
                <w:lang w:val="ro-RO"/>
              </w:rPr>
              <w:t>AUTOVEHICULELOR</w:t>
            </w:r>
          </w:p>
        </w:tc>
      </w:tr>
      <w:tr w:rsidR="00BF6358" w:rsidRPr="00675224" w14:paraId="7A084BD9" w14:textId="77777777" w:rsidTr="00B63300">
        <w:trPr>
          <w:trHeight w:val="215"/>
        </w:trPr>
        <w:tc>
          <w:tcPr>
            <w:tcW w:w="1540" w:type="dxa"/>
            <w:gridSpan w:val="2"/>
          </w:tcPr>
          <w:p w14:paraId="10F92959" w14:textId="77777777" w:rsidR="00BF6358" w:rsidRPr="00675224" w:rsidRDefault="00BF6358" w:rsidP="00B63300">
            <w:pPr>
              <w:pStyle w:val="TableParagraph"/>
              <w:ind w:left="102"/>
              <w:rPr>
                <w:sz w:val="18"/>
                <w:lang w:val="ro-RO"/>
              </w:rPr>
            </w:pPr>
            <w:r w:rsidRPr="00675224">
              <w:rPr>
                <w:w w:val="105"/>
                <w:sz w:val="18"/>
                <w:lang w:val="ro-RO"/>
              </w:rPr>
              <w:t>Anul de studiu</w:t>
            </w:r>
          </w:p>
        </w:tc>
        <w:tc>
          <w:tcPr>
            <w:tcW w:w="1327" w:type="dxa"/>
            <w:gridSpan w:val="2"/>
          </w:tcPr>
          <w:p w14:paraId="41B3EB70" w14:textId="77777777" w:rsidR="00BF6358" w:rsidRPr="00363CF1" w:rsidRDefault="00BF6358" w:rsidP="00B63300">
            <w:pPr>
              <w:pStyle w:val="TableParagraph"/>
              <w:spacing w:line="240" w:lineRule="auto"/>
              <w:ind w:left="0"/>
              <w:jc w:val="center"/>
              <w:rPr>
                <w:b/>
                <w:bCs/>
                <w:sz w:val="18"/>
                <w:szCs w:val="18"/>
                <w:lang w:val="ro-RO"/>
              </w:rPr>
            </w:pPr>
            <w:r w:rsidRPr="00363CF1">
              <w:rPr>
                <w:b/>
                <w:bCs/>
                <w:sz w:val="18"/>
                <w:szCs w:val="18"/>
                <w:lang w:val="ro-RO"/>
              </w:rPr>
              <w:t>IV</w:t>
            </w:r>
          </w:p>
        </w:tc>
        <w:tc>
          <w:tcPr>
            <w:tcW w:w="1323" w:type="dxa"/>
          </w:tcPr>
          <w:p w14:paraId="2E5BF2B1" w14:textId="77777777" w:rsidR="00BF6358" w:rsidRPr="00675224" w:rsidRDefault="00BF6358" w:rsidP="00B63300">
            <w:pPr>
              <w:pStyle w:val="TableParagraph"/>
              <w:ind w:left="101"/>
              <w:rPr>
                <w:sz w:val="18"/>
                <w:lang w:val="ro-RO"/>
              </w:rPr>
            </w:pPr>
            <w:r w:rsidRPr="00675224">
              <w:rPr>
                <w:w w:val="105"/>
                <w:sz w:val="18"/>
                <w:lang w:val="ro-RO"/>
              </w:rPr>
              <w:t>Semestrul</w:t>
            </w:r>
          </w:p>
        </w:tc>
        <w:tc>
          <w:tcPr>
            <w:tcW w:w="1323" w:type="dxa"/>
          </w:tcPr>
          <w:p w14:paraId="187A4353" w14:textId="010C4F2A" w:rsidR="00BF6358" w:rsidRPr="00363CF1" w:rsidRDefault="00A84949" w:rsidP="00B63300">
            <w:pPr>
              <w:pStyle w:val="TableParagraph"/>
              <w:spacing w:line="240" w:lineRule="auto"/>
              <w:ind w:left="0"/>
              <w:jc w:val="center"/>
              <w:rPr>
                <w:b/>
                <w:bCs/>
                <w:sz w:val="18"/>
                <w:szCs w:val="18"/>
                <w:lang w:val="ro-RO"/>
              </w:rPr>
            </w:pPr>
            <w:r>
              <w:rPr>
                <w:b/>
                <w:bCs/>
                <w:sz w:val="18"/>
                <w:szCs w:val="18"/>
                <w:lang w:val="ro-RO"/>
              </w:rPr>
              <w:t>7</w:t>
            </w:r>
          </w:p>
        </w:tc>
        <w:tc>
          <w:tcPr>
            <w:tcW w:w="1873" w:type="dxa"/>
          </w:tcPr>
          <w:p w14:paraId="25758485" w14:textId="77777777" w:rsidR="00BF6358" w:rsidRPr="00675224" w:rsidRDefault="00BF6358" w:rsidP="00B63300">
            <w:pPr>
              <w:pStyle w:val="TableParagraph"/>
              <w:rPr>
                <w:sz w:val="18"/>
                <w:lang w:val="ro-RO"/>
              </w:rPr>
            </w:pPr>
            <w:r w:rsidRPr="00675224">
              <w:rPr>
                <w:w w:val="105"/>
                <w:sz w:val="18"/>
                <w:lang w:val="ro-RO"/>
              </w:rPr>
              <w:t>Tipul de evaluare</w:t>
            </w:r>
          </w:p>
        </w:tc>
        <w:tc>
          <w:tcPr>
            <w:tcW w:w="2248" w:type="dxa"/>
            <w:gridSpan w:val="2"/>
          </w:tcPr>
          <w:p w14:paraId="2869B317" w14:textId="77777777" w:rsidR="00BF6358" w:rsidRPr="00363CF1" w:rsidRDefault="00BF6358" w:rsidP="00B63300">
            <w:pPr>
              <w:pStyle w:val="TableParagraph"/>
              <w:spacing w:line="240" w:lineRule="auto"/>
              <w:ind w:left="0"/>
              <w:jc w:val="center"/>
              <w:rPr>
                <w:b/>
                <w:bCs/>
                <w:sz w:val="18"/>
                <w:szCs w:val="18"/>
                <w:lang w:val="ro-RO"/>
              </w:rPr>
            </w:pPr>
            <w:r w:rsidRPr="00363CF1">
              <w:rPr>
                <w:b/>
                <w:bCs/>
                <w:sz w:val="18"/>
                <w:szCs w:val="18"/>
                <w:lang w:val="ro-RO"/>
              </w:rPr>
              <w:t>Examen</w:t>
            </w:r>
          </w:p>
        </w:tc>
      </w:tr>
      <w:tr w:rsidR="00BF6358" w:rsidRPr="00675224" w14:paraId="7B001576" w14:textId="77777777" w:rsidTr="00B63300">
        <w:trPr>
          <w:trHeight w:val="431"/>
        </w:trPr>
        <w:tc>
          <w:tcPr>
            <w:tcW w:w="1166" w:type="dxa"/>
            <w:vMerge w:val="restart"/>
          </w:tcPr>
          <w:p w14:paraId="2B52C383" w14:textId="77777777" w:rsidR="00BF6358" w:rsidRPr="00675224" w:rsidRDefault="00BF6358" w:rsidP="00B63300">
            <w:pPr>
              <w:pStyle w:val="TableParagraph"/>
              <w:spacing w:line="249" w:lineRule="auto"/>
              <w:ind w:left="102"/>
              <w:rPr>
                <w:sz w:val="18"/>
                <w:lang w:val="ro-RO"/>
              </w:rPr>
            </w:pPr>
            <w:r w:rsidRPr="00675224">
              <w:rPr>
                <w:w w:val="105"/>
                <w:sz w:val="18"/>
                <w:lang w:val="ro-RO"/>
              </w:rPr>
              <w:t xml:space="preserve">Regimul </w:t>
            </w:r>
            <w:r w:rsidRPr="00675224">
              <w:rPr>
                <w:sz w:val="18"/>
                <w:lang w:val="ro-RO"/>
              </w:rPr>
              <w:t>disciplinei</w:t>
            </w:r>
          </w:p>
        </w:tc>
        <w:tc>
          <w:tcPr>
            <w:tcW w:w="7203" w:type="dxa"/>
            <w:gridSpan w:val="7"/>
          </w:tcPr>
          <w:p w14:paraId="21233FD9" w14:textId="77777777" w:rsidR="00BF6358" w:rsidRPr="00675224" w:rsidRDefault="00BF6358" w:rsidP="00B63300">
            <w:pPr>
              <w:pStyle w:val="TableParagraph"/>
              <w:spacing w:line="204" w:lineRule="exact"/>
              <w:rPr>
                <w:sz w:val="18"/>
                <w:lang w:val="ro-RO"/>
              </w:rPr>
            </w:pPr>
            <w:r w:rsidRPr="00675224">
              <w:rPr>
                <w:w w:val="105"/>
                <w:sz w:val="18"/>
                <w:lang w:val="ro-RO"/>
              </w:rPr>
              <w:t>Categoria formativă a disciplinei</w:t>
            </w:r>
          </w:p>
          <w:p w14:paraId="605537B4" w14:textId="77777777" w:rsidR="00BF6358" w:rsidRPr="00675224" w:rsidRDefault="00BF6358" w:rsidP="00B63300">
            <w:pPr>
              <w:pStyle w:val="TableParagraph"/>
              <w:spacing w:before="9" w:line="198" w:lineRule="exact"/>
              <w:rPr>
                <w:sz w:val="18"/>
                <w:lang w:val="ro-RO"/>
              </w:rPr>
            </w:pPr>
            <w:r w:rsidRPr="00675224">
              <w:rPr>
                <w:w w:val="105"/>
                <w:sz w:val="18"/>
                <w:lang w:val="ro-RO"/>
              </w:rPr>
              <w:t>DF - fundamentală, DS - de specializare, DC – complementară</w:t>
            </w:r>
          </w:p>
        </w:tc>
        <w:tc>
          <w:tcPr>
            <w:tcW w:w="1265" w:type="dxa"/>
            <w:vAlign w:val="center"/>
          </w:tcPr>
          <w:p w14:paraId="4046E65B" w14:textId="77777777" w:rsidR="00BF6358" w:rsidRPr="002279F3" w:rsidRDefault="00BF6358" w:rsidP="00B63300">
            <w:pPr>
              <w:pStyle w:val="TableParagraph"/>
              <w:spacing w:line="240" w:lineRule="auto"/>
              <w:ind w:left="0"/>
              <w:jc w:val="center"/>
              <w:rPr>
                <w:b/>
                <w:bCs/>
                <w:sz w:val="18"/>
                <w:lang w:val="ro-RO"/>
              </w:rPr>
            </w:pPr>
            <w:r w:rsidRPr="002279F3">
              <w:rPr>
                <w:b/>
                <w:bCs/>
                <w:sz w:val="18"/>
                <w:lang w:val="ro-RO"/>
              </w:rPr>
              <w:t>DS</w:t>
            </w:r>
          </w:p>
        </w:tc>
      </w:tr>
      <w:tr w:rsidR="00BF6358" w:rsidRPr="00675224" w14:paraId="765A1DF1" w14:textId="77777777" w:rsidTr="00B63300">
        <w:trPr>
          <w:trHeight w:val="431"/>
        </w:trPr>
        <w:tc>
          <w:tcPr>
            <w:tcW w:w="1166" w:type="dxa"/>
            <w:vMerge/>
            <w:tcBorders>
              <w:top w:val="nil"/>
            </w:tcBorders>
          </w:tcPr>
          <w:p w14:paraId="4D4438FE" w14:textId="77777777" w:rsidR="00BF6358" w:rsidRPr="00675224" w:rsidRDefault="00BF6358" w:rsidP="00B63300">
            <w:pPr>
              <w:rPr>
                <w:sz w:val="2"/>
                <w:szCs w:val="2"/>
                <w:lang w:val="ro-RO"/>
              </w:rPr>
            </w:pPr>
          </w:p>
        </w:tc>
        <w:tc>
          <w:tcPr>
            <w:tcW w:w="7203" w:type="dxa"/>
            <w:gridSpan w:val="7"/>
          </w:tcPr>
          <w:p w14:paraId="5BC41C41" w14:textId="77777777" w:rsidR="00363CF1" w:rsidRPr="00F61314" w:rsidRDefault="00363CF1" w:rsidP="00363CF1">
            <w:pPr>
              <w:pStyle w:val="TableParagraph"/>
              <w:spacing w:line="204" w:lineRule="exact"/>
              <w:rPr>
                <w:w w:val="105"/>
                <w:sz w:val="18"/>
                <w:lang w:val="ro-RO"/>
              </w:rPr>
            </w:pPr>
            <w:r w:rsidRPr="00F61314">
              <w:rPr>
                <w:w w:val="105"/>
                <w:sz w:val="18"/>
                <w:lang w:val="ro-RO"/>
              </w:rPr>
              <w:t>Categoria de opționalitate a disciplinei:</w:t>
            </w:r>
          </w:p>
          <w:p w14:paraId="5A4E2E8D" w14:textId="0D7CC182" w:rsidR="00BF6358" w:rsidRPr="00363CF1" w:rsidRDefault="00363CF1" w:rsidP="00363CF1">
            <w:pPr>
              <w:pStyle w:val="TableParagraph"/>
              <w:spacing w:before="11"/>
              <w:rPr>
                <w:sz w:val="18"/>
                <w:lang w:val="ro-RO"/>
              </w:rPr>
            </w:pPr>
            <w:r w:rsidRPr="00F61314">
              <w:rPr>
                <w:w w:val="105"/>
                <w:sz w:val="18"/>
                <w:lang w:val="ro-RO"/>
              </w:rPr>
              <w:t>DOB – obligatorie(DI), DOP – opțională(DO), DFA - facultativă</w:t>
            </w:r>
          </w:p>
        </w:tc>
        <w:tc>
          <w:tcPr>
            <w:tcW w:w="1265" w:type="dxa"/>
            <w:vAlign w:val="center"/>
          </w:tcPr>
          <w:p w14:paraId="045CC765" w14:textId="1D1ABE49" w:rsidR="00BF6358" w:rsidRPr="002279F3" w:rsidRDefault="00BF6358" w:rsidP="00B63300">
            <w:pPr>
              <w:pStyle w:val="TableParagraph"/>
              <w:spacing w:line="240" w:lineRule="auto"/>
              <w:ind w:left="0"/>
              <w:jc w:val="center"/>
              <w:rPr>
                <w:b/>
                <w:bCs/>
                <w:sz w:val="18"/>
                <w:lang w:val="ro-RO"/>
              </w:rPr>
            </w:pPr>
            <w:r w:rsidRPr="002279F3">
              <w:rPr>
                <w:b/>
                <w:bCs/>
                <w:sz w:val="18"/>
                <w:lang w:val="ro-RO"/>
              </w:rPr>
              <w:t>DO</w:t>
            </w:r>
            <w:r w:rsidR="00A43028">
              <w:rPr>
                <w:b/>
                <w:bCs/>
                <w:sz w:val="18"/>
                <w:lang w:val="ro-RO"/>
              </w:rPr>
              <w:t>B</w:t>
            </w:r>
          </w:p>
        </w:tc>
      </w:tr>
    </w:tbl>
    <w:p w14:paraId="7A3BA5DA" w14:textId="77777777" w:rsidR="00BF6358" w:rsidRPr="00675224" w:rsidRDefault="00BF6358" w:rsidP="00BF6358">
      <w:pPr>
        <w:pStyle w:val="BodyText"/>
        <w:spacing w:before="8"/>
        <w:rPr>
          <w:b/>
          <w:sz w:val="18"/>
          <w:lang w:val="ro-RO"/>
        </w:rPr>
      </w:pPr>
    </w:p>
    <w:p w14:paraId="5D568D69" w14:textId="77777777" w:rsidR="00BF6358" w:rsidRPr="00675224" w:rsidRDefault="00BF6358" w:rsidP="00BF6358">
      <w:pPr>
        <w:pStyle w:val="ListParagraph"/>
        <w:numPr>
          <w:ilvl w:val="0"/>
          <w:numId w:val="55"/>
        </w:numPr>
        <w:tabs>
          <w:tab w:val="left" w:pos="1049"/>
          <w:tab w:val="left" w:pos="1050"/>
        </w:tabs>
        <w:spacing w:before="1" w:after="9"/>
        <w:rPr>
          <w:sz w:val="18"/>
          <w:lang w:val="ro-RO"/>
        </w:rPr>
      </w:pPr>
      <w:r w:rsidRPr="00675224">
        <w:rPr>
          <w:b/>
          <w:w w:val="105"/>
          <w:sz w:val="18"/>
          <w:lang w:val="ro-RO"/>
        </w:rPr>
        <w:t xml:space="preserve">Timpul total estimat </w:t>
      </w:r>
      <w:r w:rsidRPr="00675224">
        <w:rPr>
          <w:w w:val="105"/>
          <w:sz w:val="18"/>
          <w:lang w:val="ro-RO"/>
        </w:rPr>
        <w:t>(ore alocate activităților</w:t>
      </w:r>
      <w:r w:rsidRPr="00675224">
        <w:rPr>
          <w:spacing w:val="2"/>
          <w:w w:val="105"/>
          <w:sz w:val="18"/>
          <w:lang w:val="ro-RO"/>
        </w:rPr>
        <w:t xml:space="preserve"> </w:t>
      </w:r>
      <w:r w:rsidRPr="00675224">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BF6358" w:rsidRPr="00675224" w14:paraId="404C6864" w14:textId="77777777" w:rsidTr="00B63300">
        <w:trPr>
          <w:trHeight w:val="432"/>
        </w:trPr>
        <w:tc>
          <w:tcPr>
            <w:tcW w:w="3539" w:type="dxa"/>
          </w:tcPr>
          <w:p w14:paraId="5C7BE0AA" w14:textId="77777777" w:rsidR="00BF6358" w:rsidRPr="00675224" w:rsidRDefault="00BF6358" w:rsidP="00B63300">
            <w:pPr>
              <w:pStyle w:val="TableParagraph"/>
              <w:spacing w:before="1" w:line="240" w:lineRule="auto"/>
              <w:ind w:left="102"/>
              <w:rPr>
                <w:sz w:val="18"/>
                <w:lang w:val="ro-RO"/>
              </w:rPr>
            </w:pPr>
            <w:r w:rsidRPr="00675224">
              <w:rPr>
                <w:w w:val="105"/>
                <w:sz w:val="18"/>
                <w:lang w:val="ro-RO"/>
              </w:rPr>
              <w:t>I a) Număr de ore pe săptămână</w:t>
            </w:r>
          </w:p>
        </w:tc>
        <w:tc>
          <w:tcPr>
            <w:tcW w:w="430" w:type="dxa"/>
          </w:tcPr>
          <w:p w14:paraId="1766CCB3" w14:textId="77777777" w:rsidR="00BF6358" w:rsidRPr="00675224" w:rsidRDefault="00BF6358" w:rsidP="00B63300">
            <w:pPr>
              <w:pStyle w:val="TableParagraph"/>
              <w:spacing w:line="240" w:lineRule="auto"/>
              <w:ind w:left="0"/>
              <w:rPr>
                <w:sz w:val="18"/>
                <w:lang w:val="ro-RO"/>
              </w:rPr>
            </w:pPr>
            <w:r>
              <w:rPr>
                <w:sz w:val="18"/>
                <w:lang w:val="ro-RO"/>
              </w:rPr>
              <w:t>3</w:t>
            </w:r>
          </w:p>
        </w:tc>
        <w:tc>
          <w:tcPr>
            <w:tcW w:w="562" w:type="dxa"/>
          </w:tcPr>
          <w:p w14:paraId="5DC7BAEE" w14:textId="77777777" w:rsidR="00BF6358" w:rsidRPr="00675224" w:rsidRDefault="00BF6358" w:rsidP="00B63300">
            <w:pPr>
              <w:pStyle w:val="TableParagraph"/>
              <w:spacing w:before="1" w:line="240" w:lineRule="auto"/>
              <w:ind w:left="0" w:right="96"/>
              <w:jc w:val="right"/>
              <w:rPr>
                <w:sz w:val="18"/>
                <w:lang w:val="ro-RO"/>
              </w:rPr>
            </w:pPr>
            <w:r w:rsidRPr="00675224">
              <w:rPr>
                <w:sz w:val="18"/>
                <w:lang w:val="ro-RO"/>
              </w:rPr>
              <w:t>Curs</w:t>
            </w:r>
          </w:p>
        </w:tc>
        <w:tc>
          <w:tcPr>
            <w:tcW w:w="392" w:type="dxa"/>
          </w:tcPr>
          <w:p w14:paraId="525B1660" w14:textId="77777777" w:rsidR="00BF6358" w:rsidRPr="00675224" w:rsidRDefault="00BF6358" w:rsidP="00B63300">
            <w:pPr>
              <w:pStyle w:val="TableParagraph"/>
              <w:spacing w:line="240" w:lineRule="auto"/>
              <w:ind w:left="0"/>
              <w:rPr>
                <w:sz w:val="18"/>
                <w:lang w:val="ro-RO"/>
              </w:rPr>
            </w:pPr>
            <w:r>
              <w:rPr>
                <w:sz w:val="18"/>
                <w:lang w:val="ro-RO"/>
              </w:rPr>
              <w:t>2</w:t>
            </w:r>
          </w:p>
        </w:tc>
        <w:tc>
          <w:tcPr>
            <w:tcW w:w="883" w:type="dxa"/>
          </w:tcPr>
          <w:p w14:paraId="0B763985" w14:textId="77777777" w:rsidR="00BF6358" w:rsidRPr="00675224" w:rsidRDefault="00BF6358" w:rsidP="00B63300">
            <w:pPr>
              <w:pStyle w:val="TableParagraph"/>
              <w:spacing w:before="1" w:line="240" w:lineRule="auto"/>
              <w:ind w:left="77" w:right="126"/>
              <w:jc w:val="center"/>
              <w:rPr>
                <w:sz w:val="18"/>
                <w:lang w:val="ro-RO"/>
              </w:rPr>
            </w:pPr>
            <w:r w:rsidRPr="00675224">
              <w:rPr>
                <w:w w:val="105"/>
                <w:sz w:val="18"/>
                <w:lang w:val="ro-RO"/>
              </w:rPr>
              <w:t>Seminar</w:t>
            </w:r>
          </w:p>
        </w:tc>
        <w:tc>
          <w:tcPr>
            <w:tcW w:w="483" w:type="dxa"/>
          </w:tcPr>
          <w:p w14:paraId="51895239" w14:textId="77777777" w:rsidR="00BF6358" w:rsidRPr="00675224" w:rsidRDefault="00BF6358" w:rsidP="00B63300">
            <w:pPr>
              <w:pStyle w:val="TableParagraph"/>
              <w:spacing w:line="240" w:lineRule="auto"/>
              <w:ind w:left="0"/>
              <w:rPr>
                <w:sz w:val="18"/>
                <w:lang w:val="ro-RO"/>
              </w:rPr>
            </w:pPr>
          </w:p>
        </w:tc>
        <w:tc>
          <w:tcPr>
            <w:tcW w:w="1487" w:type="dxa"/>
          </w:tcPr>
          <w:p w14:paraId="1C24234F" w14:textId="77777777" w:rsidR="00BF6358" w:rsidRPr="00675224" w:rsidRDefault="00BF6358" w:rsidP="00B63300">
            <w:pPr>
              <w:pStyle w:val="TableParagraph"/>
              <w:spacing w:before="1" w:line="240" w:lineRule="auto"/>
              <w:ind w:left="98"/>
              <w:rPr>
                <w:w w:val="105"/>
                <w:sz w:val="18"/>
                <w:lang w:val="ro-RO"/>
              </w:rPr>
            </w:pPr>
            <w:r w:rsidRPr="00675224">
              <w:rPr>
                <w:w w:val="105"/>
                <w:sz w:val="18"/>
                <w:lang w:val="ro-RO"/>
              </w:rPr>
              <w:t>Laborator/</w:t>
            </w:r>
          </w:p>
          <w:p w14:paraId="316B55EE" w14:textId="77777777" w:rsidR="00BF6358" w:rsidRPr="00675224" w:rsidRDefault="00BF6358" w:rsidP="00B63300">
            <w:pPr>
              <w:pStyle w:val="TableParagraph"/>
              <w:spacing w:before="1" w:line="240" w:lineRule="auto"/>
              <w:ind w:left="98"/>
              <w:rPr>
                <w:sz w:val="18"/>
                <w:lang w:val="ro-RO"/>
              </w:rPr>
            </w:pPr>
            <w:r w:rsidRPr="00675224">
              <w:rPr>
                <w:w w:val="105"/>
                <w:sz w:val="18"/>
                <w:lang w:val="ro-RO"/>
              </w:rPr>
              <w:t>Lucrări practice</w:t>
            </w:r>
          </w:p>
        </w:tc>
        <w:tc>
          <w:tcPr>
            <w:tcW w:w="502" w:type="dxa"/>
          </w:tcPr>
          <w:p w14:paraId="7DCC6931" w14:textId="77777777" w:rsidR="00BF6358" w:rsidRPr="00675224" w:rsidRDefault="00BF6358" w:rsidP="00B63300">
            <w:pPr>
              <w:pStyle w:val="TableParagraph"/>
              <w:spacing w:line="240" w:lineRule="auto"/>
              <w:ind w:left="0"/>
              <w:rPr>
                <w:sz w:val="18"/>
                <w:lang w:val="ro-RO"/>
              </w:rPr>
            </w:pPr>
            <w:r>
              <w:rPr>
                <w:sz w:val="18"/>
                <w:lang w:val="ro-RO"/>
              </w:rPr>
              <w:t>1</w:t>
            </w:r>
          </w:p>
        </w:tc>
        <w:tc>
          <w:tcPr>
            <w:tcW w:w="749" w:type="dxa"/>
          </w:tcPr>
          <w:p w14:paraId="25EC85EC" w14:textId="77777777" w:rsidR="00BF6358" w:rsidRPr="00675224" w:rsidRDefault="00BF6358" w:rsidP="00B63300">
            <w:pPr>
              <w:pStyle w:val="TableParagraph"/>
              <w:spacing w:before="1" w:line="240" w:lineRule="auto"/>
              <w:ind w:left="96"/>
              <w:rPr>
                <w:sz w:val="18"/>
                <w:lang w:val="ro-RO"/>
              </w:rPr>
            </w:pPr>
            <w:r w:rsidRPr="00675224">
              <w:rPr>
                <w:w w:val="105"/>
                <w:sz w:val="18"/>
                <w:lang w:val="ro-RO"/>
              </w:rPr>
              <w:t>Proiect</w:t>
            </w:r>
          </w:p>
        </w:tc>
        <w:tc>
          <w:tcPr>
            <w:tcW w:w="607" w:type="dxa"/>
          </w:tcPr>
          <w:p w14:paraId="7DDA71CB" w14:textId="77777777" w:rsidR="00BF6358" w:rsidRPr="00675224" w:rsidRDefault="00BF6358" w:rsidP="00B63300">
            <w:pPr>
              <w:pStyle w:val="TableParagraph"/>
              <w:spacing w:line="240" w:lineRule="auto"/>
              <w:ind w:left="0"/>
              <w:rPr>
                <w:sz w:val="18"/>
                <w:lang w:val="ro-RO"/>
              </w:rPr>
            </w:pPr>
          </w:p>
        </w:tc>
      </w:tr>
      <w:tr w:rsidR="00BF6358" w:rsidRPr="00675224" w14:paraId="0D3157D4" w14:textId="77777777" w:rsidTr="00B63300">
        <w:trPr>
          <w:trHeight w:val="431"/>
        </w:trPr>
        <w:tc>
          <w:tcPr>
            <w:tcW w:w="3539" w:type="dxa"/>
          </w:tcPr>
          <w:p w14:paraId="4E4D90AE" w14:textId="77777777" w:rsidR="00BF6358" w:rsidRPr="00675224" w:rsidRDefault="00BF6358" w:rsidP="00B63300">
            <w:pPr>
              <w:pStyle w:val="TableParagraph"/>
              <w:spacing w:line="204" w:lineRule="exact"/>
              <w:ind w:left="102"/>
              <w:rPr>
                <w:sz w:val="18"/>
                <w:lang w:val="ro-RO"/>
              </w:rPr>
            </w:pPr>
            <w:r w:rsidRPr="00675224">
              <w:rPr>
                <w:w w:val="105"/>
                <w:sz w:val="18"/>
                <w:lang w:val="ro-RO"/>
              </w:rPr>
              <w:t>I b) Totalul de ore pe semestru din planul</w:t>
            </w:r>
          </w:p>
          <w:p w14:paraId="10B44093" w14:textId="77777777" w:rsidR="00BF6358" w:rsidRPr="00675224" w:rsidRDefault="00BF6358" w:rsidP="00B63300">
            <w:pPr>
              <w:pStyle w:val="TableParagraph"/>
              <w:spacing w:before="11"/>
              <w:ind w:left="102"/>
              <w:rPr>
                <w:sz w:val="18"/>
                <w:lang w:val="ro-RO"/>
              </w:rPr>
            </w:pPr>
            <w:r w:rsidRPr="00675224">
              <w:rPr>
                <w:w w:val="105"/>
                <w:sz w:val="18"/>
                <w:lang w:val="ro-RO"/>
              </w:rPr>
              <w:t>de învățământ</w:t>
            </w:r>
          </w:p>
        </w:tc>
        <w:tc>
          <w:tcPr>
            <w:tcW w:w="430" w:type="dxa"/>
          </w:tcPr>
          <w:p w14:paraId="6E1E0750" w14:textId="77777777" w:rsidR="00BF6358" w:rsidRPr="00675224" w:rsidRDefault="00BF6358" w:rsidP="00B63300">
            <w:pPr>
              <w:pStyle w:val="TableParagraph"/>
              <w:spacing w:line="240" w:lineRule="auto"/>
              <w:ind w:left="0"/>
              <w:rPr>
                <w:sz w:val="18"/>
                <w:lang w:val="ro-RO"/>
              </w:rPr>
            </w:pPr>
            <w:r>
              <w:rPr>
                <w:sz w:val="18"/>
                <w:lang w:val="ro-RO"/>
              </w:rPr>
              <w:t>42</w:t>
            </w:r>
          </w:p>
        </w:tc>
        <w:tc>
          <w:tcPr>
            <w:tcW w:w="562" w:type="dxa"/>
          </w:tcPr>
          <w:p w14:paraId="110B85F2" w14:textId="77777777" w:rsidR="00BF6358" w:rsidRPr="00675224" w:rsidRDefault="00BF6358" w:rsidP="00B63300">
            <w:pPr>
              <w:pStyle w:val="TableParagraph"/>
              <w:spacing w:line="204" w:lineRule="exact"/>
              <w:ind w:left="0" w:right="96"/>
              <w:jc w:val="right"/>
              <w:rPr>
                <w:sz w:val="18"/>
                <w:lang w:val="ro-RO"/>
              </w:rPr>
            </w:pPr>
            <w:r w:rsidRPr="00675224">
              <w:rPr>
                <w:sz w:val="18"/>
                <w:lang w:val="ro-RO"/>
              </w:rPr>
              <w:t>Curs</w:t>
            </w:r>
          </w:p>
        </w:tc>
        <w:tc>
          <w:tcPr>
            <w:tcW w:w="392" w:type="dxa"/>
          </w:tcPr>
          <w:p w14:paraId="021E4E63" w14:textId="77777777" w:rsidR="00BF6358" w:rsidRPr="00675224" w:rsidRDefault="00BF6358" w:rsidP="00B63300">
            <w:pPr>
              <w:pStyle w:val="TableParagraph"/>
              <w:spacing w:line="240" w:lineRule="auto"/>
              <w:ind w:left="0"/>
              <w:rPr>
                <w:sz w:val="18"/>
                <w:lang w:val="ro-RO"/>
              </w:rPr>
            </w:pPr>
            <w:r>
              <w:rPr>
                <w:sz w:val="18"/>
                <w:lang w:val="ro-RO"/>
              </w:rPr>
              <w:t>28</w:t>
            </w:r>
          </w:p>
        </w:tc>
        <w:tc>
          <w:tcPr>
            <w:tcW w:w="883" w:type="dxa"/>
          </w:tcPr>
          <w:p w14:paraId="5FB1EBA7" w14:textId="77777777" w:rsidR="00BF6358" w:rsidRPr="00675224" w:rsidRDefault="00BF6358" w:rsidP="00B63300">
            <w:pPr>
              <w:pStyle w:val="TableParagraph"/>
              <w:spacing w:line="204" w:lineRule="exact"/>
              <w:ind w:left="77" w:right="126"/>
              <w:jc w:val="center"/>
              <w:rPr>
                <w:sz w:val="18"/>
                <w:lang w:val="ro-RO"/>
              </w:rPr>
            </w:pPr>
            <w:r w:rsidRPr="00675224">
              <w:rPr>
                <w:w w:val="105"/>
                <w:sz w:val="18"/>
                <w:lang w:val="ro-RO"/>
              </w:rPr>
              <w:t>Seminar</w:t>
            </w:r>
          </w:p>
        </w:tc>
        <w:tc>
          <w:tcPr>
            <w:tcW w:w="483" w:type="dxa"/>
          </w:tcPr>
          <w:p w14:paraId="47AA4EA5" w14:textId="77777777" w:rsidR="00BF6358" w:rsidRPr="00675224" w:rsidRDefault="00BF6358" w:rsidP="00B63300">
            <w:pPr>
              <w:pStyle w:val="TableParagraph"/>
              <w:spacing w:line="240" w:lineRule="auto"/>
              <w:ind w:left="0"/>
              <w:rPr>
                <w:sz w:val="18"/>
                <w:lang w:val="ro-RO"/>
              </w:rPr>
            </w:pPr>
          </w:p>
        </w:tc>
        <w:tc>
          <w:tcPr>
            <w:tcW w:w="1487" w:type="dxa"/>
          </w:tcPr>
          <w:p w14:paraId="6B97ECC6" w14:textId="77777777" w:rsidR="00BF6358" w:rsidRPr="00675224" w:rsidRDefault="00BF6358" w:rsidP="00B63300">
            <w:pPr>
              <w:pStyle w:val="TableParagraph"/>
              <w:spacing w:line="204" w:lineRule="exact"/>
              <w:ind w:left="98"/>
              <w:rPr>
                <w:w w:val="105"/>
                <w:sz w:val="18"/>
                <w:lang w:val="ro-RO"/>
              </w:rPr>
            </w:pPr>
            <w:r w:rsidRPr="00675224">
              <w:rPr>
                <w:w w:val="105"/>
                <w:sz w:val="18"/>
                <w:lang w:val="ro-RO"/>
              </w:rPr>
              <w:t>Laborator/</w:t>
            </w:r>
          </w:p>
          <w:p w14:paraId="3E636A28" w14:textId="77777777" w:rsidR="00BF6358" w:rsidRPr="00675224" w:rsidRDefault="00BF6358" w:rsidP="00B63300">
            <w:pPr>
              <w:pStyle w:val="TableParagraph"/>
              <w:spacing w:line="204" w:lineRule="exact"/>
              <w:ind w:left="98"/>
              <w:rPr>
                <w:sz w:val="18"/>
                <w:lang w:val="ro-RO"/>
              </w:rPr>
            </w:pPr>
            <w:r w:rsidRPr="00675224">
              <w:rPr>
                <w:w w:val="105"/>
                <w:sz w:val="18"/>
                <w:lang w:val="ro-RO"/>
              </w:rPr>
              <w:t>Lucrări practice</w:t>
            </w:r>
          </w:p>
        </w:tc>
        <w:tc>
          <w:tcPr>
            <w:tcW w:w="502" w:type="dxa"/>
          </w:tcPr>
          <w:p w14:paraId="06EC4EAF" w14:textId="77777777" w:rsidR="00BF6358" w:rsidRPr="00675224" w:rsidRDefault="00BF6358" w:rsidP="00B63300">
            <w:pPr>
              <w:pStyle w:val="TableParagraph"/>
              <w:spacing w:line="240" w:lineRule="auto"/>
              <w:ind w:left="0"/>
              <w:rPr>
                <w:sz w:val="18"/>
                <w:lang w:val="ro-RO"/>
              </w:rPr>
            </w:pPr>
            <w:r>
              <w:rPr>
                <w:sz w:val="18"/>
                <w:lang w:val="ro-RO"/>
              </w:rPr>
              <w:t>14</w:t>
            </w:r>
          </w:p>
        </w:tc>
        <w:tc>
          <w:tcPr>
            <w:tcW w:w="749" w:type="dxa"/>
          </w:tcPr>
          <w:p w14:paraId="3293545C" w14:textId="77777777" w:rsidR="00BF6358" w:rsidRPr="00675224" w:rsidRDefault="00BF6358" w:rsidP="00B63300">
            <w:pPr>
              <w:pStyle w:val="TableParagraph"/>
              <w:spacing w:line="204" w:lineRule="exact"/>
              <w:ind w:left="96"/>
              <w:rPr>
                <w:sz w:val="18"/>
                <w:lang w:val="ro-RO"/>
              </w:rPr>
            </w:pPr>
            <w:r w:rsidRPr="00675224">
              <w:rPr>
                <w:w w:val="105"/>
                <w:sz w:val="18"/>
                <w:lang w:val="ro-RO"/>
              </w:rPr>
              <w:t>Proiect</w:t>
            </w:r>
          </w:p>
        </w:tc>
        <w:tc>
          <w:tcPr>
            <w:tcW w:w="607" w:type="dxa"/>
          </w:tcPr>
          <w:p w14:paraId="59181D85" w14:textId="77777777" w:rsidR="00BF6358" w:rsidRPr="00675224" w:rsidRDefault="00BF6358" w:rsidP="00B63300">
            <w:pPr>
              <w:pStyle w:val="TableParagraph"/>
              <w:spacing w:line="240" w:lineRule="auto"/>
              <w:ind w:left="0"/>
              <w:rPr>
                <w:sz w:val="18"/>
                <w:lang w:val="ro-RO"/>
              </w:rPr>
            </w:pPr>
          </w:p>
        </w:tc>
      </w:tr>
    </w:tbl>
    <w:p w14:paraId="390311B2" w14:textId="77777777" w:rsidR="00BF6358" w:rsidRPr="00675224" w:rsidRDefault="00BF6358" w:rsidP="00BF6358">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BF6358" w:rsidRPr="00675224" w14:paraId="04298833" w14:textId="77777777" w:rsidTr="00B63300">
        <w:trPr>
          <w:trHeight w:val="215"/>
        </w:trPr>
        <w:tc>
          <w:tcPr>
            <w:tcW w:w="8642" w:type="dxa"/>
          </w:tcPr>
          <w:p w14:paraId="45CA9D8D" w14:textId="77777777" w:rsidR="00BF6358" w:rsidRPr="00675224" w:rsidRDefault="00BF6358" w:rsidP="00B63300">
            <w:pPr>
              <w:pStyle w:val="TableParagraph"/>
              <w:ind w:left="102"/>
              <w:rPr>
                <w:sz w:val="18"/>
                <w:lang w:val="ro-RO"/>
              </w:rPr>
            </w:pPr>
            <w:r w:rsidRPr="00675224">
              <w:rPr>
                <w:w w:val="105"/>
                <w:sz w:val="18"/>
                <w:lang w:val="ro-RO"/>
              </w:rPr>
              <w:t>Distribuția fondului de timp pe semestru</w:t>
            </w:r>
          </w:p>
        </w:tc>
        <w:tc>
          <w:tcPr>
            <w:tcW w:w="972" w:type="dxa"/>
          </w:tcPr>
          <w:p w14:paraId="090AF36E" w14:textId="77777777" w:rsidR="00BF6358" w:rsidRPr="00675224" w:rsidRDefault="00BF6358" w:rsidP="00B63300">
            <w:pPr>
              <w:pStyle w:val="TableParagraph"/>
              <w:ind w:left="341" w:right="338"/>
              <w:jc w:val="center"/>
              <w:rPr>
                <w:sz w:val="18"/>
                <w:lang w:val="ro-RO"/>
              </w:rPr>
            </w:pPr>
            <w:r w:rsidRPr="00675224">
              <w:rPr>
                <w:w w:val="105"/>
                <w:sz w:val="18"/>
                <w:lang w:val="ro-RO"/>
              </w:rPr>
              <w:t>ore</w:t>
            </w:r>
          </w:p>
        </w:tc>
      </w:tr>
      <w:tr w:rsidR="00BF6358" w:rsidRPr="00675224" w14:paraId="3B7A4BD8" w14:textId="77777777" w:rsidTr="00B63300">
        <w:trPr>
          <w:trHeight w:val="215"/>
        </w:trPr>
        <w:tc>
          <w:tcPr>
            <w:tcW w:w="8642" w:type="dxa"/>
          </w:tcPr>
          <w:p w14:paraId="485AB9B5" w14:textId="77777777" w:rsidR="00BF6358" w:rsidRPr="00675224" w:rsidRDefault="00BF6358" w:rsidP="00B63300">
            <w:pPr>
              <w:pStyle w:val="TableParagraph"/>
              <w:ind w:left="102"/>
              <w:rPr>
                <w:w w:val="105"/>
                <w:sz w:val="18"/>
                <w:lang w:val="ro-RO"/>
              </w:rPr>
            </w:pPr>
            <w:proofErr w:type="spellStart"/>
            <w:r w:rsidRPr="00675224">
              <w:rPr>
                <w:w w:val="105"/>
                <w:sz w:val="18"/>
                <w:lang w:val="ro-RO"/>
              </w:rPr>
              <w:t>II.a</w:t>
            </w:r>
            <w:proofErr w:type="spellEnd"/>
            <w:r w:rsidRPr="00675224">
              <w:rPr>
                <w:w w:val="105"/>
                <w:sz w:val="18"/>
                <w:lang w:val="ro-RO"/>
              </w:rPr>
              <w:t>) Studiu individual</w:t>
            </w:r>
          </w:p>
        </w:tc>
        <w:tc>
          <w:tcPr>
            <w:tcW w:w="972" w:type="dxa"/>
          </w:tcPr>
          <w:p w14:paraId="5B9342E6" w14:textId="755FC0E7" w:rsidR="00BF6358" w:rsidRPr="00675224" w:rsidRDefault="00A84949" w:rsidP="00B63300">
            <w:pPr>
              <w:pStyle w:val="TableParagraph"/>
              <w:ind w:left="341" w:right="338"/>
              <w:jc w:val="center"/>
              <w:rPr>
                <w:w w:val="105"/>
                <w:sz w:val="18"/>
                <w:lang w:val="ro-RO"/>
              </w:rPr>
            </w:pPr>
            <w:r>
              <w:rPr>
                <w:w w:val="105"/>
                <w:sz w:val="18"/>
                <w:lang w:val="ro-RO"/>
              </w:rPr>
              <w:t>55</w:t>
            </w:r>
          </w:p>
        </w:tc>
      </w:tr>
      <w:tr w:rsidR="00BF6358" w:rsidRPr="00F94166" w14:paraId="7E807DC9" w14:textId="77777777" w:rsidTr="00B63300">
        <w:trPr>
          <w:trHeight w:val="215"/>
        </w:trPr>
        <w:tc>
          <w:tcPr>
            <w:tcW w:w="8642" w:type="dxa"/>
          </w:tcPr>
          <w:p w14:paraId="5DBC7296" w14:textId="77777777" w:rsidR="00BF6358" w:rsidRPr="00675224" w:rsidRDefault="00BF6358" w:rsidP="00B63300">
            <w:pPr>
              <w:pStyle w:val="TableParagraph"/>
              <w:rPr>
                <w:sz w:val="18"/>
                <w:lang w:val="ro-RO"/>
              </w:rPr>
            </w:pPr>
            <w:proofErr w:type="spellStart"/>
            <w:r w:rsidRPr="00675224">
              <w:rPr>
                <w:w w:val="105"/>
                <w:sz w:val="18"/>
                <w:lang w:val="ro-RO"/>
              </w:rPr>
              <w:t>II.b</w:t>
            </w:r>
            <w:proofErr w:type="spellEnd"/>
            <w:r w:rsidRPr="00675224">
              <w:rPr>
                <w:w w:val="105"/>
                <w:sz w:val="18"/>
                <w:lang w:val="ro-RO"/>
              </w:rPr>
              <w:t xml:space="preserve">) </w:t>
            </w:r>
            <w:proofErr w:type="spellStart"/>
            <w:r w:rsidRPr="00675224">
              <w:rPr>
                <w:w w:val="105"/>
                <w:sz w:val="18"/>
                <w:lang w:val="ro-RO"/>
              </w:rPr>
              <w:t>Tutoriat</w:t>
            </w:r>
            <w:proofErr w:type="spellEnd"/>
            <w:r w:rsidRPr="00675224">
              <w:rPr>
                <w:w w:val="105"/>
                <w:sz w:val="18"/>
                <w:lang w:val="ro-RO"/>
              </w:rPr>
              <w:t xml:space="preserve"> (pentru ID)</w:t>
            </w:r>
          </w:p>
        </w:tc>
        <w:tc>
          <w:tcPr>
            <w:tcW w:w="972" w:type="dxa"/>
          </w:tcPr>
          <w:p w14:paraId="2184CB85" w14:textId="77777777" w:rsidR="00BF6358" w:rsidRPr="00675224" w:rsidRDefault="00BF6358" w:rsidP="00B63300">
            <w:pPr>
              <w:pStyle w:val="TableParagraph"/>
              <w:spacing w:line="240" w:lineRule="auto"/>
              <w:ind w:left="0"/>
              <w:jc w:val="center"/>
              <w:rPr>
                <w:sz w:val="14"/>
                <w:lang w:val="ro-RO"/>
              </w:rPr>
            </w:pPr>
            <w:r>
              <w:rPr>
                <w:sz w:val="14"/>
                <w:lang w:val="ro-RO"/>
              </w:rPr>
              <w:t>-</w:t>
            </w:r>
          </w:p>
        </w:tc>
      </w:tr>
      <w:tr w:rsidR="00BF6358" w:rsidRPr="00675224" w14:paraId="61FED5E8" w14:textId="77777777" w:rsidTr="00B63300">
        <w:trPr>
          <w:trHeight w:val="215"/>
        </w:trPr>
        <w:tc>
          <w:tcPr>
            <w:tcW w:w="8642" w:type="dxa"/>
          </w:tcPr>
          <w:p w14:paraId="22668B5F" w14:textId="77777777" w:rsidR="00BF6358" w:rsidRPr="00675224" w:rsidRDefault="00BF6358" w:rsidP="00B63300">
            <w:pPr>
              <w:pStyle w:val="TableParagraph"/>
              <w:ind w:left="102"/>
              <w:rPr>
                <w:sz w:val="18"/>
                <w:lang w:val="ro-RO"/>
              </w:rPr>
            </w:pPr>
            <w:r w:rsidRPr="00675224">
              <w:rPr>
                <w:w w:val="105"/>
                <w:sz w:val="18"/>
                <w:lang w:val="ro-RO"/>
              </w:rPr>
              <w:t>III. Examinări</w:t>
            </w:r>
          </w:p>
        </w:tc>
        <w:tc>
          <w:tcPr>
            <w:tcW w:w="972" w:type="dxa"/>
          </w:tcPr>
          <w:p w14:paraId="52FD7F05" w14:textId="77777777" w:rsidR="00BF6358" w:rsidRPr="00675224" w:rsidRDefault="00BF6358" w:rsidP="00B63300">
            <w:pPr>
              <w:pStyle w:val="TableParagraph"/>
              <w:spacing w:line="240" w:lineRule="auto"/>
              <w:ind w:left="0"/>
              <w:jc w:val="center"/>
              <w:rPr>
                <w:sz w:val="14"/>
                <w:lang w:val="ro-RO"/>
              </w:rPr>
            </w:pPr>
            <w:r>
              <w:rPr>
                <w:sz w:val="14"/>
                <w:lang w:val="ro-RO"/>
              </w:rPr>
              <w:t>3</w:t>
            </w:r>
          </w:p>
        </w:tc>
      </w:tr>
      <w:tr w:rsidR="00BF6358" w:rsidRPr="00675224" w14:paraId="7977BF36" w14:textId="77777777" w:rsidTr="00B63300">
        <w:trPr>
          <w:trHeight w:val="215"/>
        </w:trPr>
        <w:tc>
          <w:tcPr>
            <w:tcW w:w="8642" w:type="dxa"/>
          </w:tcPr>
          <w:p w14:paraId="0860FF20" w14:textId="77777777" w:rsidR="00BF6358" w:rsidRPr="00675224" w:rsidRDefault="00BF6358" w:rsidP="00B63300">
            <w:pPr>
              <w:pStyle w:val="TableParagraph"/>
              <w:ind w:left="102"/>
              <w:rPr>
                <w:sz w:val="18"/>
                <w:lang w:val="ro-RO"/>
              </w:rPr>
            </w:pPr>
            <w:r w:rsidRPr="00675224">
              <w:rPr>
                <w:w w:val="105"/>
                <w:sz w:val="18"/>
                <w:lang w:val="ro-RO"/>
              </w:rPr>
              <w:t>IV. Alte activități (precizați):</w:t>
            </w:r>
          </w:p>
        </w:tc>
        <w:tc>
          <w:tcPr>
            <w:tcW w:w="972" w:type="dxa"/>
          </w:tcPr>
          <w:p w14:paraId="0C2819F0" w14:textId="77777777" w:rsidR="00BF6358" w:rsidRPr="00675224" w:rsidRDefault="00BF6358" w:rsidP="00B63300">
            <w:pPr>
              <w:pStyle w:val="TableParagraph"/>
              <w:spacing w:line="240" w:lineRule="auto"/>
              <w:ind w:left="0"/>
              <w:jc w:val="center"/>
              <w:rPr>
                <w:sz w:val="14"/>
                <w:lang w:val="ro-RO"/>
              </w:rPr>
            </w:pPr>
          </w:p>
        </w:tc>
      </w:tr>
    </w:tbl>
    <w:p w14:paraId="01EF6F36" w14:textId="77777777" w:rsidR="00BF6358" w:rsidRPr="00675224" w:rsidRDefault="00BF6358" w:rsidP="00BF6358">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BF6358" w:rsidRPr="00675224" w14:paraId="0BB03948" w14:textId="77777777" w:rsidTr="00B63300">
        <w:trPr>
          <w:trHeight w:val="215"/>
        </w:trPr>
        <w:tc>
          <w:tcPr>
            <w:tcW w:w="3967" w:type="dxa"/>
          </w:tcPr>
          <w:p w14:paraId="598A1001" w14:textId="77777777" w:rsidR="00BF6358" w:rsidRPr="00675224" w:rsidRDefault="00BF6358" w:rsidP="00B63300">
            <w:pPr>
              <w:pStyle w:val="TableParagraph"/>
              <w:ind w:left="102"/>
              <w:rPr>
                <w:sz w:val="18"/>
                <w:lang w:val="ro-RO"/>
              </w:rPr>
            </w:pPr>
            <w:r w:rsidRPr="00675224">
              <w:rPr>
                <w:w w:val="105"/>
                <w:sz w:val="18"/>
                <w:lang w:val="ro-RO"/>
              </w:rPr>
              <w:t>Total ore studiu individual (</w:t>
            </w:r>
            <w:proofErr w:type="spellStart"/>
            <w:r w:rsidRPr="00675224">
              <w:rPr>
                <w:w w:val="105"/>
                <w:sz w:val="18"/>
                <w:lang w:val="ro-RO"/>
              </w:rPr>
              <w:t>II.a+II.b+III</w:t>
            </w:r>
            <w:proofErr w:type="spellEnd"/>
            <w:r w:rsidRPr="00675224">
              <w:rPr>
                <w:w w:val="105"/>
                <w:sz w:val="18"/>
                <w:lang w:val="ro-RO"/>
              </w:rPr>
              <w:t>)</w:t>
            </w:r>
          </w:p>
        </w:tc>
        <w:tc>
          <w:tcPr>
            <w:tcW w:w="657" w:type="dxa"/>
          </w:tcPr>
          <w:p w14:paraId="2094E8B5" w14:textId="5BB3874E" w:rsidR="00BF6358" w:rsidRPr="00363CF1" w:rsidRDefault="00A84949" w:rsidP="00B63300">
            <w:pPr>
              <w:pStyle w:val="TableParagraph"/>
              <w:spacing w:line="240" w:lineRule="auto"/>
              <w:ind w:left="0"/>
              <w:jc w:val="center"/>
              <w:rPr>
                <w:sz w:val="18"/>
                <w:szCs w:val="18"/>
                <w:lang w:val="ro-RO"/>
              </w:rPr>
            </w:pPr>
            <w:r>
              <w:rPr>
                <w:sz w:val="18"/>
                <w:szCs w:val="18"/>
                <w:lang w:val="ro-RO"/>
              </w:rPr>
              <w:t>58</w:t>
            </w:r>
          </w:p>
        </w:tc>
      </w:tr>
      <w:tr w:rsidR="00BF6358" w:rsidRPr="00675224" w14:paraId="060E7D11" w14:textId="77777777" w:rsidTr="00B63300">
        <w:trPr>
          <w:trHeight w:val="215"/>
        </w:trPr>
        <w:tc>
          <w:tcPr>
            <w:tcW w:w="3967" w:type="dxa"/>
          </w:tcPr>
          <w:p w14:paraId="02922440" w14:textId="77777777" w:rsidR="00BF6358" w:rsidRPr="00675224" w:rsidRDefault="00BF6358" w:rsidP="00B63300">
            <w:pPr>
              <w:pStyle w:val="TableParagraph"/>
              <w:ind w:left="102"/>
              <w:rPr>
                <w:sz w:val="18"/>
                <w:lang w:val="ro-RO"/>
              </w:rPr>
            </w:pPr>
            <w:r w:rsidRPr="00675224">
              <w:rPr>
                <w:w w:val="105"/>
                <w:sz w:val="18"/>
                <w:lang w:val="ro-RO"/>
              </w:rPr>
              <w:t>Total ore pe semestru (</w:t>
            </w:r>
            <w:proofErr w:type="spellStart"/>
            <w:r w:rsidRPr="00675224">
              <w:rPr>
                <w:w w:val="105"/>
                <w:sz w:val="18"/>
                <w:lang w:val="ro-RO"/>
              </w:rPr>
              <w:t>I.b+II.a+II.b+III+IV</w:t>
            </w:r>
            <w:proofErr w:type="spellEnd"/>
            <w:r w:rsidRPr="00675224">
              <w:rPr>
                <w:w w:val="105"/>
                <w:sz w:val="18"/>
                <w:lang w:val="ro-RO"/>
              </w:rPr>
              <w:t>)</w:t>
            </w:r>
          </w:p>
        </w:tc>
        <w:tc>
          <w:tcPr>
            <w:tcW w:w="657" w:type="dxa"/>
          </w:tcPr>
          <w:p w14:paraId="3B855B5B" w14:textId="4C1313D4" w:rsidR="00BF6358" w:rsidRPr="00363CF1" w:rsidRDefault="00A84949" w:rsidP="00B63300">
            <w:pPr>
              <w:pStyle w:val="TableParagraph"/>
              <w:spacing w:line="240" w:lineRule="auto"/>
              <w:ind w:left="0"/>
              <w:jc w:val="center"/>
              <w:rPr>
                <w:sz w:val="18"/>
                <w:szCs w:val="18"/>
                <w:lang w:val="ro-RO"/>
              </w:rPr>
            </w:pPr>
            <w:r>
              <w:rPr>
                <w:sz w:val="18"/>
                <w:szCs w:val="18"/>
                <w:lang w:val="ro-RO"/>
              </w:rPr>
              <w:t>100</w:t>
            </w:r>
          </w:p>
        </w:tc>
      </w:tr>
      <w:tr w:rsidR="00BF6358" w:rsidRPr="00675224" w14:paraId="19BE9B88" w14:textId="77777777" w:rsidTr="00B63300">
        <w:trPr>
          <w:trHeight w:val="215"/>
        </w:trPr>
        <w:tc>
          <w:tcPr>
            <w:tcW w:w="3967" w:type="dxa"/>
          </w:tcPr>
          <w:p w14:paraId="74E0B8D5" w14:textId="77777777" w:rsidR="00BF6358" w:rsidRPr="00675224" w:rsidRDefault="00BF6358" w:rsidP="00B63300">
            <w:pPr>
              <w:pStyle w:val="TableParagraph"/>
              <w:ind w:left="102"/>
              <w:rPr>
                <w:sz w:val="18"/>
                <w:lang w:val="ro-RO"/>
              </w:rPr>
            </w:pPr>
            <w:r w:rsidRPr="00675224">
              <w:rPr>
                <w:w w:val="105"/>
                <w:sz w:val="18"/>
                <w:lang w:val="ro-RO"/>
              </w:rPr>
              <w:t>Numărul de credite</w:t>
            </w:r>
          </w:p>
        </w:tc>
        <w:tc>
          <w:tcPr>
            <w:tcW w:w="657" w:type="dxa"/>
          </w:tcPr>
          <w:p w14:paraId="6C1FC467" w14:textId="1B19BDFC" w:rsidR="00BF6358" w:rsidRPr="00363CF1" w:rsidRDefault="00A84949" w:rsidP="00B63300">
            <w:pPr>
              <w:pStyle w:val="TableParagraph"/>
              <w:spacing w:line="240" w:lineRule="auto"/>
              <w:ind w:left="0"/>
              <w:jc w:val="center"/>
              <w:rPr>
                <w:sz w:val="18"/>
                <w:szCs w:val="18"/>
                <w:lang w:val="ro-RO"/>
              </w:rPr>
            </w:pPr>
            <w:r>
              <w:rPr>
                <w:sz w:val="18"/>
                <w:szCs w:val="18"/>
                <w:lang w:val="ro-RO"/>
              </w:rPr>
              <w:t>4</w:t>
            </w:r>
          </w:p>
        </w:tc>
      </w:tr>
    </w:tbl>
    <w:p w14:paraId="724F16EC" w14:textId="77777777" w:rsidR="000017E7" w:rsidRPr="00675224" w:rsidRDefault="000017E7" w:rsidP="000017E7">
      <w:pPr>
        <w:pStyle w:val="BodyText"/>
        <w:spacing w:before="8"/>
        <w:rPr>
          <w:sz w:val="18"/>
          <w:lang w:val="ro-RO"/>
        </w:rPr>
      </w:pPr>
    </w:p>
    <w:p w14:paraId="5F2F61C8" w14:textId="77777777" w:rsidR="000017E7" w:rsidRPr="00675224" w:rsidRDefault="000017E7" w:rsidP="00BF6358">
      <w:pPr>
        <w:pStyle w:val="ListParagraph"/>
        <w:numPr>
          <w:ilvl w:val="0"/>
          <w:numId w:val="55"/>
        </w:numPr>
        <w:tabs>
          <w:tab w:val="left" w:pos="1049"/>
          <w:tab w:val="left" w:pos="1050"/>
        </w:tabs>
        <w:spacing w:before="0" w:after="5"/>
        <w:ind w:hanging="338"/>
        <w:rPr>
          <w:b/>
          <w:sz w:val="18"/>
          <w:lang w:val="ro-RO"/>
        </w:rPr>
      </w:pPr>
      <w:r w:rsidRPr="00675224">
        <w:rPr>
          <w:b/>
          <w:w w:val="105"/>
          <w:sz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A84949" w14:paraId="284460FF" w14:textId="77777777" w:rsidTr="00E81962">
        <w:trPr>
          <w:trHeight w:val="431"/>
        </w:trPr>
        <w:tc>
          <w:tcPr>
            <w:tcW w:w="1848" w:type="dxa"/>
          </w:tcPr>
          <w:p w14:paraId="37C70DD9" w14:textId="77777777" w:rsidR="000017E7" w:rsidRPr="00675224" w:rsidRDefault="000017E7" w:rsidP="00E81962">
            <w:pPr>
              <w:pStyle w:val="TableParagraph"/>
              <w:spacing w:line="207" w:lineRule="exact"/>
              <w:rPr>
                <w:sz w:val="18"/>
                <w:lang w:val="ro-RO"/>
              </w:rPr>
            </w:pPr>
            <w:r w:rsidRPr="00675224">
              <w:rPr>
                <w:w w:val="105"/>
                <w:sz w:val="18"/>
                <w:lang w:val="ro-RO"/>
              </w:rPr>
              <w:t>Competențe profesionale/generale</w:t>
            </w:r>
          </w:p>
        </w:tc>
        <w:tc>
          <w:tcPr>
            <w:tcW w:w="7786" w:type="dxa"/>
          </w:tcPr>
          <w:p w14:paraId="192689BA" w14:textId="77777777" w:rsidR="00A43028" w:rsidRPr="00A43028" w:rsidRDefault="00A43028" w:rsidP="00A43028">
            <w:pPr>
              <w:rPr>
                <w:b/>
                <w:bCs/>
                <w:color w:val="000000"/>
                <w:sz w:val="18"/>
                <w:szCs w:val="18"/>
                <w:lang w:val="it-IT"/>
              </w:rPr>
            </w:pPr>
            <w:r w:rsidRPr="00A43028">
              <w:rPr>
                <w:b/>
                <w:bCs/>
                <w:color w:val="000000"/>
                <w:sz w:val="18"/>
                <w:szCs w:val="18"/>
                <w:lang w:val="it-IT"/>
              </w:rPr>
              <w:t xml:space="preserve">CP.7 </w:t>
            </w:r>
            <w:r w:rsidRPr="00A43028">
              <w:rPr>
                <w:color w:val="000000"/>
                <w:sz w:val="18"/>
                <w:szCs w:val="18"/>
                <w:lang w:val="it-IT"/>
              </w:rPr>
              <w:t xml:space="preserve">Efectuează încercări  </w:t>
            </w:r>
          </w:p>
          <w:p w14:paraId="767E5B57" w14:textId="77777777" w:rsidR="00A43028" w:rsidRPr="00A43028" w:rsidRDefault="00A43028" w:rsidP="00A43028">
            <w:pPr>
              <w:rPr>
                <w:b/>
                <w:bCs/>
                <w:color w:val="000000"/>
                <w:sz w:val="18"/>
                <w:szCs w:val="18"/>
                <w:lang w:val="it-IT"/>
              </w:rPr>
            </w:pPr>
            <w:r w:rsidRPr="00A43028">
              <w:rPr>
                <w:b/>
                <w:bCs/>
                <w:color w:val="000000"/>
                <w:sz w:val="18"/>
                <w:szCs w:val="18"/>
                <w:lang w:val="it-IT"/>
              </w:rPr>
              <w:t xml:space="preserve">CP.8 </w:t>
            </w:r>
            <w:r w:rsidRPr="00A43028">
              <w:rPr>
                <w:color w:val="000000"/>
                <w:sz w:val="18"/>
                <w:szCs w:val="18"/>
                <w:lang w:val="it-IT"/>
              </w:rPr>
              <w:t>Analizează datele testelor</w:t>
            </w:r>
          </w:p>
          <w:p w14:paraId="68831057" w14:textId="77777777" w:rsidR="00A43028" w:rsidRPr="00A43028" w:rsidRDefault="00A43028" w:rsidP="00A43028">
            <w:pPr>
              <w:rPr>
                <w:b/>
                <w:bCs/>
                <w:color w:val="000000"/>
                <w:sz w:val="18"/>
                <w:szCs w:val="18"/>
                <w:lang w:val="it-IT"/>
              </w:rPr>
            </w:pPr>
            <w:r w:rsidRPr="00A43028">
              <w:rPr>
                <w:b/>
                <w:bCs/>
                <w:color w:val="000000"/>
                <w:sz w:val="18"/>
                <w:szCs w:val="18"/>
                <w:lang w:val="it-IT"/>
              </w:rPr>
              <w:t xml:space="preserve">CP.10 </w:t>
            </w:r>
            <w:r w:rsidRPr="00A43028">
              <w:rPr>
                <w:color w:val="000000"/>
                <w:sz w:val="18"/>
                <w:szCs w:val="18"/>
                <w:lang w:val="it-IT"/>
              </w:rPr>
              <w:t>Controlează performanta autovehiculului</w:t>
            </w:r>
          </w:p>
          <w:p w14:paraId="0716BDA3" w14:textId="77777777" w:rsidR="00A43028" w:rsidRPr="00A43028" w:rsidRDefault="00A43028" w:rsidP="00A43028">
            <w:pPr>
              <w:rPr>
                <w:color w:val="000000"/>
                <w:sz w:val="18"/>
                <w:szCs w:val="18"/>
                <w:lang w:val="it-IT"/>
              </w:rPr>
            </w:pPr>
            <w:r w:rsidRPr="00A43028">
              <w:rPr>
                <w:b/>
                <w:bCs/>
                <w:color w:val="000000"/>
                <w:sz w:val="18"/>
                <w:szCs w:val="18"/>
                <w:lang w:val="it-IT"/>
              </w:rPr>
              <w:t>CP.13 </w:t>
            </w:r>
            <w:r w:rsidRPr="00A43028">
              <w:rPr>
                <w:color w:val="000000"/>
                <w:sz w:val="18"/>
                <w:szCs w:val="18"/>
                <w:lang w:val="it-IT"/>
              </w:rPr>
              <w:t>Evalueaza amprenta ecologica a vehiculului</w:t>
            </w:r>
          </w:p>
          <w:p w14:paraId="0E75DC80" w14:textId="77777777" w:rsidR="00A43028" w:rsidRPr="00A43028" w:rsidRDefault="00A43028" w:rsidP="00A43028">
            <w:pPr>
              <w:rPr>
                <w:b/>
                <w:bCs/>
                <w:color w:val="000000"/>
                <w:sz w:val="18"/>
                <w:szCs w:val="18"/>
                <w:lang w:val="it-IT"/>
              </w:rPr>
            </w:pPr>
            <w:r w:rsidRPr="00A43028">
              <w:rPr>
                <w:b/>
                <w:bCs/>
                <w:color w:val="000000"/>
                <w:sz w:val="18"/>
                <w:szCs w:val="18"/>
                <w:lang w:val="it-IT"/>
              </w:rPr>
              <w:t>CP.14</w:t>
            </w:r>
            <w:r w:rsidRPr="00A43028">
              <w:rPr>
                <w:color w:val="000000"/>
                <w:sz w:val="18"/>
                <w:szCs w:val="18"/>
                <w:lang w:val="it-IT"/>
              </w:rPr>
              <w:t xml:space="preserve"> Testeaza unitati mecatronice</w:t>
            </w:r>
          </w:p>
          <w:p w14:paraId="6A6B0FA7" w14:textId="3AE0EBD0" w:rsidR="000017E7" w:rsidRPr="00A43028" w:rsidRDefault="00A43028" w:rsidP="00A43028">
            <w:pPr>
              <w:rPr>
                <w:b/>
                <w:bCs/>
                <w:color w:val="000000"/>
                <w:sz w:val="18"/>
                <w:szCs w:val="18"/>
                <w:lang w:val="it-IT"/>
              </w:rPr>
            </w:pPr>
            <w:r w:rsidRPr="00A43028">
              <w:rPr>
                <w:b/>
                <w:bCs/>
                <w:color w:val="000000"/>
                <w:sz w:val="18"/>
                <w:szCs w:val="18"/>
                <w:lang w:val="it-IT"/>
              </w:rPr>
              <w:t xml:space="preserve">CP.17 </w:t>
            </w:r>
            <w:r w:rsidRPr="00A43028">
              <w:rPr>
                <w:color w:val="000000"/>
                <w:sz w:val="18"/>
                <w:szCs w:val="18"/>
                <w:lang w:val="it-IT"/>
              </w:rPr>
              <w:t>Verifică parametrii sistemului în raport cu valorile de referință</w:t>
            </w:r>
          </w:p>
        </w:tc>
      </w:tr>
      <w:tr w:rsidR="000017E7" w:rsidRPr="00675224" w14:paraId="3E8ED1A3" w14:textId="77777777" w:rsidTr="00E81962">
        <w:trPr>
          <w:trHeight w:val="432"/>
        </w:trPr>
        <w:tc>
          <w:tcPr>
            <w:tcW w:w="1848" w:type="dxa"/>
          </w:tcPr>
          <w:p w14:paraId="6249DC9E" w14:textId="77777777" w:rsidR="000017E7" w:rsidRPr="00675224" w:rsidRDefault="000017E7" w:rsidP="00E81962">
            <w:pPr>
              <w:pStyle w:val="TableParagraph"/>
              <w:spacing w:line="207" w:lineRule="exact"/>
              <w:rPr>
                <w:sz w:val="18"/>
                <w:lang w:val="ro-RO"/>
              </w:rPr>
            </w:pPr>
            <w:r w:rsidRPr="00675224">
              <w:rPr>
                <w:w w:val="105"/>
                <w:sz w:val="18"/>
                <w:lang w:val="ro-RO"/>
              </w:rPr>
              <w:t>Competențe transversale</w:t>
            </w:r>
          </w:p>
        </w:tc>
        <w:tc>
          <w:tcPr>
            <w:tcW w:w="7786" w:type="dxa"/>
          </w:tcPr>
          <w:p w14:paraId="46A18C43" w14:textId="61C35723" w:rsidR="000017E7" w:rsidRPr="00A43028" w:rsidRDefault="00A43028" w:rsidP="00A43028">
            <w:pPr>
              <w:rPr>
                <w:b/>
                <w:bCs/>
                <w:color w:val="000000"/>
                <w:sz w:val="18"/>
                <w:szCs w:val="18"/>
                <w:lang w:val="it-IT"/>
              </w:rPr>
            </w:pPr>
            <w:r w:rsidRPr="00A43028">
              <w:rPr>
                <w:b/>
                <w:bCs/>
                <w:color w:val="000000"/>
                <w:sz w:val="18"/>
                <w:szCs w:val="18"/>
                <w:lang w:val="it-IT"/>
              </w:rPr>
              <w:t>CT.2  </w:t>
            </w:r>
            <w:r w:rsidRPr="00A43028">
              <w:rPr>
                <w:color w:val="000000"/>
                <w:sz w:val="18"/>
                <w:szCs w:val="18"/>
                <w:lang w:val="it-IT"/>
              </w:rPr>
              <w:t>Își asumă responsabilitatea</w:t>
            </w:r>
          </w:p>
        </w:tc>
      </w:tr>
    </w:tbl>
    <w:p w14:paraId="080D3841" w14:textId="77777777" w:rsidR="000017E7" w:rsidRPr="00675224" w:rsidRDefault="000017E7" w:rsidP="000017E7">
      <w:pPr>
        <w:pStyle w:val="BodyText"/>
        <w:spacing w:before="0"/>
        <w:rPr>
          <w:b/>
          <w:sz w:val="20"/>
          <w:lang w:val="ro-RO"/>
        </w:rPr>
      </w:pPr>
    </w:p>
    <w:p w14:paraId="7E33C783" w14:textId="77777777" w:rsidR="000017E7" w:rsidRPr="00675224" w:rsidRDefault="000017E7" w:rsidP="00BF6358">
      <w:pPr>
        <w:pStyle w:val="ListParagraph"/>
        <w:numPr>
          <w:ilvl w:val="0"/>
          <w:numId w:val="55"/>
        </w:numPr>
        <w:tabs>
          <w:tab w:val="left" w:pos="1049"/>
          <w:tab w:val="left" w:pos="1050"/>
        </w:tabs>
        <w:spacing w:before="0" w:after="12"/>
        <w:ind w:hanging="338"/>
        <w:rPr>
          <w:b/>
          <w:bCs/>
          <w:sz w:val="18"/>
          <w:lang w:val="ro-RO"/>
        </w:rPr>
      </w:pPr>
      <w:r w:rsidRPr="00675224">
        <w:rPr>
          <w:b/>
          <w:bCs/>
          <w:sz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977"/>
        <w:gridCol w:w="3685"/>
      </w:tblGrid>
      <w:tr w:rsidR="000017E7" w:rsidRPr="00675224" w14:paraId="37F87A9E" w14:textId="77777777" w:rsidTr="00BF6358">
        <w:tc>
          <w:tcPr>
            <w:tcW w:w="2972" w:type="dxa"/>
            <w:vAlign w:val="center"/>
          </w:tcPr>
          <w:p w14:paraId="2379EBBF" w14:textId="77777777" w:rsidR="000017E7" w:rsidRPr="00675224" w:rsidRDefault="000017E7" w:rsidP="00E81962">
            <w:pPr>
              <w:pStyle w:val="Default"/>
              <w:jc w:val="center"/>
              <w:rPr>
                <w:rFonts w:ascii="Times New Roman" w:hAnsi="Times New Roman" w:cs="Times New Roman"/>
                <w:color w:val="auto"/>
                <w:sz w:val="20"/>
                <w:szCs w:val="20"/>
              </w:rPr>
            </w:pPr>
            <w:r w:rsidRPr="00675224">
              <w:rPr>
                <w:rFonts w:ascii="Times New Roman" w:hAnsi="Times New Roman" w:cs="Times New Roman"/>
                <w:color w:val="auto"/>
                <w:sz w:val="20"/>
                <w:szCs w:val="20"/>
              </w:rPr>
              <w:t>Cunoștințe</w:t>
            </w:r>
          </w:p>
        </w:tc>
        <w:tc>
          <w:tcPr>
            <w:tcW w:w="2977" w:type="dxa"/>
            <w:vAlign w:val="center"/>
          </w:tcPr>
          <w:p w14:paraId="1755BB4E" w14:textId="77777777" w:rsidR="000017E7" w:rsidRPr="00675224" w:rsidRDefault="000017E7" w:rsidP="00E81962">
            <w:pPr>
              <w:pStyle w:val="Default"/>
              <w:jc w:val="center"/>
              <w:rPr>
                <w:rFonts w:ascii="Times New Roman" w:hAnsi="Times New Roman" w:cs="Times New Roman"/>
                <w:color w:val="auto"/>
                <w:sz w:val="20"/>
                <w:szCs w:val="20"/>
              </w:rPr>
            </w:pPr>
            <w:r w:rsidRPr="00675224">
              <w:rPr>
                <w:rFonts w:ascii="Times New Roman" w:hAnsi="Times New Roman" w:cs="Times New Roman"/>
                <w:color w:val="auto"/>
                <w:sz w:val="20"/>
                <w:szCs w:val="20"/>
              </w:rPr>
              <w:t>Aptitudini</w:t>
            </w:r>
          </w:p>
        </w:tc>
        <w:tc>
          <w:tcPr>
            <w:tcW w:w="3685" w:type="dxa"/>
            <w:vAlign w:val="center"/>
          </w:tcPr>
          <w:p w14:paraId="4EFF6CA9" w14:textId="77777777" w:rsidR="000017E7" w:rsidRPr="00675224" w:rsidRDefault="000017E7" w:rsidP="00E81962">
            <w:pPr>
              <w:pStyle w:val="Default"/>
              <w:jc w:val="center"/>
              <w:rPr>
                <w:rFonts w:ascii="Times New Roman" w:hAnsi="Times New Roman" w:cs="Times New Roman"/>
                <w:color w:val="auto"/>
                <w:sz w:val="20"/>
                <w:szCs w:val="20"/>
              </w:rPr>
            </w:pPr>
            <w:r w:rsidRPr="00675224">
              <w:rPr>
                <w:rFonts w:ascii="Times New Roman" w:hAnsi="Times New Roman" w:cs="Times New Roman"/>
                <w:color w:val="auto"/>
                <w:sz w:val="20"/>
                <w:szCs w:val="20"/>
              </w:rPr>
              <w:t>Responsabilitate și autonomie</w:t>
            </w:r>
          </w:p>
        </w:tc>
      </w:tr>
      <w:tr w:rsidR="000017E7" w:rsidRPr="00A84949" w14:paraId="2BBC8A4A" w14:textId="77777777" w:rsidTr="00BF6358">
        <w:tc>
          <w:tcPr>
            <w:tcW w:w="2972" w:type="dxa"/>
            <w:vAlign w:val="center"/>
          </w:tcPr>
          <w:p w14:paraId="6CFE6DAF" w14:textId="77777777" w:rsidR="00BF6358" w:rsidRPr="00BF6358" w:rsidRDefault="00BF6358" w:rsidP="00BF6358">
            <w:pPr>
              <w:pStyle w:val="Default"/>
              <w:rPr>
                <w:rFonts w:ascii="Times New Roman" w:hAnsi="Times New Roman" w:cs="Times New Roman"/>
                <w:sz w:val="20"/>
                <w:szCs w:val="20"/>
                <w:lang w:val="it-IT"/>
              </w:rPr>
            </w:pPr>
            <w:r w:rsidRPr="00BF6358">
              <w:rPr>
                <w:rFonts w:ascii="Times New Roman" w:hAnsi="Times New Roman" w:cs="Times New Roman"/>
                <w:sz w:val="20"/>
                <w:szCs w:val="20"/>
                <w:lang w:val="it-IT"/>
              </w:rPr>
              <w:t>La finalul cursului, studentul va fi capabil să:</w:t>
            </w:r>
          </w:p>
          <w:p w14:paraId="77C2BACC" w14:textId="77777777" w:rsidR="00BF6358" w:rsidRPr="00BF6358" w:rsidRDefault="00BF6358" w:rsidP="00BF6358">
            <w:pPr>
              <w:pStyle w:val="Default"/>
              <w:numPr>
                <w:ilvl w:val="0"/>
                <w:numId w:val="56"/>
              </w:numPr>
              <w:tabs>
                <w:tab w:val="clear" w:pos="720"/>
                <w:tab w:val="num" w:pos="426"/>
              </w:tabs>
              <w:ind w:left="142" w:firstLine="218"/>
              <w:rPr>
                <w:rFonts w:ascii="Times New Roman" w:hAnsi="Times New Roman" w:cs="Times New Roman"/>
                <w:sz w:val="20"/>
                <w:szCs w:val="20"/>
                <w:lang w:val="it-IT"/>
              </w:rPr>
            </w:pPr>
            <w:r w:rsidRPr="00BF6358">
              <w:rPr>
                <w:rFonts w:ascii="Times New Roman" w:hAnsi="Times New Roman" w:cs="Times New Roman"/>
                <w:sz w:val="20"/>
                <w:szCs w:val="20"/>
                <w:lang w:val="it-IT"/>
              </w:rPr>
              <w:t>Descrie structura cursului, obiectivele, criteriile de evaluare și bibliografia aferentă.</w:t>
            </w:r>
          </w:p>
          <w:p w14:paraId="0485176E" w14:textId="77777777" w:rsidR="00BF6358" w:rsidRPr="00BF6358" w:rsidRDefault="00BF6358" w:rsidP="00BF6358">
            <w:pPr>
              <w:pStyle w:val="Default"/>
              <w:numPr>
                <w:ilvl w:val="0"/>
                <w:numId w:val="56"/>
              </w:numPr>
              <w:tabs>
                <w:tab w:val="clear" w:pos="720"/>
                <w:tab w:val="num" w:pos="426"/>
              </w:tabs>
              <w:ind w:left="142" w:firstLine="218"/>
              <w:rPr>
                <w:rFonts w:ascii="Times New Roman" w:hAnsi="Times New Roman" w:cs="Times New Roman"/>
                <w:sz w:val="20"/>
                <w:szCs w:val="20"/>
                <w:lang w:val="en-US"/>
              </w:rPr>
            </w:pPr>
            <w:proofErr w:type="spellStart"/>
            <w:r w:rsidRPr="00BF6358">
              <w:rPr>
                <w:rFonts w:ascii="Times New Roman" w:hAnsi="Times New Roman" w:cs="Times New Roman"/>
                <w:sz w:val="20"/>
                <w:szCs w:val="20"/>
                <w:lang w:val="en-US"/>
              </w:rPr>
              <w:t>Identifice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principalele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norme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metode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organisme</w:t>
            </w:r>
            <w:proofErr w:type="spellEnd"/>
            <w:r w:rsidRPr="00BF6358">
              <w:rPr>
                <w:rFonts w:ascii="Times New Roman" w:hAnsi="Times New Roman" w:cs="Times New Roman"/>
                <w:sz w:val="20"/>
                <w:szCs w:val="20"/>
                <w:lang w:val="en-US"/>
              </w:rPr>
              <w:t xml:space="preserve"> din </w:t>
            </w:r>
            <w:proofErr w:type="spellStart"/>
            <w:r w:rsidRPr="00BF6358">
              <w:rPr>
                <w:rFonts w:ascii="Times New Roman" w:hAnsi="Times New Roman" w:cs="Times New Roman"/>
                <w:sz w:val="20"/>
                <w:szCs w:val="20"/>
                <w:lang w:val="en-US"/>
              </w:rPr>
              <w:t>domeniul</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omologării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autovehiculelor</w:t>
            </w:r>
            <w:proofErr w:type="spellEnd"/>
            <w:r w:rsidRPr="00BF6358">
              <w:rPr>
                <w:rFonts w:ascii="Times New Roman" w:hAnsi="Times New Roman" w:cs="Times New Roman"/>
                <w:sz w:val="20"/>
                <w:szCs w:val="20"/>
                <w:lang w:val="en-US"/>
              </w:rPr>
              <w:t>.</w:t>
            </w:r>
          </w:p>
          <w:p w14:paraId="00E0790F" w14:textId="77777777" w:rsidR="00BF6358" w:rsidRPr="00BF6358" w:rsidRDefault="00BF6358" w:rsidP="00BF6358">
            <w:pPr>
              <w:pStyle w:val="Default"/>
              <w:numPr>
                <w:ilvl w:val="0"/>
                <w:numId w:val="56"/>
              </w:numPr>
              <w:tabs>
                <w:tab w:val="clear" w:pos="720"/>
                <w:tab w:val="num" w:pos="426"/>
              </w:tabs>
              <w:ind w:left="142" w:firstLine="218"/>
              <w:rPr>
                <w:rFonts w:ascii="Times New Roman" w:hAnsi="Times New Roman" w:cs="Times New Roman"/>
                <w:sz w:val="20"/>
                <w:szCs w:val="20"/>
                <w:lang w:val="en-US"/>
              </w:rPr>
            </w:pPr>
            <w:proofErr w:type="spellStart"/>
            <w:r w:rsidRPr="00BF6358">
              <w:rPr>
                <w:rFonts w:ascii="Times New Roman" w:hAnsi="Times New Roman" w:cs="Times New Roman"/>
                <w:sz w:val="20"/>
                <w:szCs w:val="20"/>
                <w:lang w:val="en-US"/>
              </w:rPr>
              <w:t>Explice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directivele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regulamentele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principale</w:t>
            </w:r>
            <w:proofErr w:type="spellEnd"/>
            <w:r w:rsidRPr="00BF6358">
              <w:rPr>
                <w:rFonts w:ascii="Times New Roman" w:hAnsi="Times New Roman" w:cs="Times New Roman"/>
                <w:sz w:val="20"/>
                <w:szCs w:val="20"/>
                <w:lang w:val="en-US"/>
              </w:rPr>
              <w:t xml:space="preserve"> UE, CE-ONU, SAE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RAR </w:t>
            </w:r>
            <w:proofErr w:type="spellStart"/>
            <w:r w:rsidRPr="00BF6358">
              <w:rPr>
                <w:rFonts w:ascii="Times New Roman" w:hAnsi="Times New Roman" w:cs="Times New Roman"/>
                <w:sz w:val="20"/>
                <w:szCs w:val="20"/>
                <w:lang w:val="en-US"/>
              </w:rPr>
              <w:t>privind</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testarea</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omologarea</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vehiculelor</w:t>
            </w:r>
            <w:proofErr w:type="spellEnd"/>
            <w:r w:rsidRPr="00BF6358">
              <w:rPr>
                <w:rFonts w:ascii="Times New Roman" w:hAnsi="Times New Roman" w:cs="Times New Roman"/>
                <w:sz w:val="20"/>
                <w:szCs w:val="20"/>
                <w:lang w:val="en-US"/>
              </w:rPr>
              <w:t>.</w:t>
            </w:r>
          </w:p>
          <w:p w14:paraId="3E90DA5D" w14:textId="77777777" w:rsidR="00BF6358" w:rsidRPr="00BF6358" w:rsidRDefault="00BF6358" w:rsidP="00BF6358">
            <w:pPr>
              <w:pStyle w:val="Default"/>
              <w:numPr>
                <w:ilvl w:val="0"/>
                <w:numId w:val="56"/>
              </w:numPr>
              <w:tabs>
                <w:tab w:val="clear" w:pos="720"/>
                <w:tab w:val="num" w:pos="426"/>
              </w:tabs>
              <w:ind w:left="142" w:firstLine="218"/>
              <w:rPr>
                <w:rFonts w:ascii="Times New Roman" w:hAnsi="Times New Roman" w:cs="Times New Roman"/>
                <w:sz w:val="20"/>
                <w:szCs w:val="20"/>
                <w:lang w:val="it-IT"/>
              </w:rPr>
            </w:pPr>
            <w:r w:rsidRPr="00BF6358">
              <w:rPr>
                <w:rFonts w:ascii="Times New Roman" w:hAnsi="Times New Roman" w:cs="Times New Roman"/>
                <w:sz w:val="20"/>
                <w:szCs w:val="20"/>
                <w:lang w:val="it-IT"/>
              </w:rPr>
              <w:t xml:space="preserve">Caracterizeze cerințele și procedurile de încercare ale </w:t>
            </w:r>
            <w:r w:rsidRPr="00BF6358">
              <w:rPr>
                <w:rFonts w:ascii="Times New Roman" w:hAnsi="Times New Roman" w:cs="Times New Roman"/>
                <w:sz w:val="20"/>
                <w:szCs w:val="20"/>
                <w:lang w:val="it-IT"/>
              </w:rPr>
              <w:lastRenderedPageBreak/>
              <w:t>sistemelor de transmisie, direcție, suspensie, frânare și stabilitate ale vehiculelor.</w:t>
            </w:r>
          </w:p>
          <w:p w14:paraId="5615F82D" w14:textId="77777777" w:rsidR="00BF6358" w:rsidRPr="00BF6358" w:rsidRDefault="00BF6358" w:rsidP="00BF6358">
            <w:pPr>
              <w:pStyle w:val="Default"/>
              <w:numPr>
                <w:ilvl w:val="0"/>
                <w:numId w:val="56"/>
              </w:numPr>
              <w:tabs>
                <w:tab w:val="clear" w:pos="720"/>
                <w:tab w:val="num" w:pos="426"/>
              </w:tabs>
              <w:ind w:left="142" w:firstLine="218"/>
              <w:rPr>
                <w:rFonts w:ascii="Times New Roman" w:hAnsi="Times New Roman" w:cs="Times New Roman"/>
                <w:sz w:val="20"/>
                <w:szCs w:val="20"/>
                <w:lang w:val="it-IT"/>
              </w:rPr>
            </w:pPr>
            <w:r w:rsidRPr="00BF6358">
              <w:rPr>
                <w:rFonts w:ascii="Times New Roman" w:hAnsi="Times New Roman" w:cs="Times New Roman"/>
                <w:sz w:val="20"/>
                <w:szCs w:val="20"/>
                <w:lang w:val="it-IT"/>
              </w:rPr>
              <w:t>Precizeze parametrii principali de performanță, consum, confort și siguranță ai autovehiculelor în ansamblu.</w:t>
            </w:r>
          </w:p>
          <w:p w14:paraId="5284D677" w14:textId="77777777" w:rsidR="000017E7" w:rsidRPr="00BF6358" w:rsidRDefault="000017E7" w:rsidP="00BF6358">
            <w:pPr>
              <w:pStyle w:val="Default"/>
              <w:rPr>
                <w:rFonts w:ascii="Times New Roman" w:hAnsi="Times New Roman" w:cs="Times New Roman"/>
                <w:color w:val="auto"/>
                <w:sz w:val="20"/>
                <w:szCs w:val="20"/>
                <w:lang w:val="it-IT"/>
              </w:rPr>
            </w:pPr>
          </w:p>
        </w:tc>
        <w:tc>
          <w:tcPr>
            <w:tcW w:w="2977" w:type="dxa"/>
            <w:vAlign w:val="center"/>
          </w:tcPr>
          <w:p w14:paraId="322F3B94" w14:textId="77777777" w:rsidR="00BF6358" w:rsidRPr="00BF6358" w:rsidRDefault="00BF6358" w:rsidP="00BF6358">
            <w:pPr>
              <w:pStyle w:val="Default"/>
              <w:rPr>
                <w:rFonts w:ascii="Times New Roman" w:hAnsi="Times New Roman" w:cs="Times New Roman"/>
                <w:sz w:val="20"/>
                <w:szCs w:val="20"/>
                <w:lang w:val="it-IT"/>
              </w:rPr>
            </w:pPr>
            <w:r w:rsidRPr="00BF6358">
              <w:rPr>
                <w:rFonts w:ascii="Times New Roman" w:hAnsi="Times New Roman" w:cs="Times New Roman"/>
                <w:sz w:val="20"/>
                <w:szCs w:val="20"/>
                <w:lang w:val="it-IT"/>
              </w:rPr>
              <w:lastRenderedPageBreak/>
              <w:t>La finalul cursului, studentul va putea să:</w:t>
            </w:r>
          </w:p>
          <w:p w14:paraId="590D75A1" w14:textId="77777777" w:rsidR="00BF6358" w:rsidRPr="00BF6358" w:rsidRDefault="00BF6358" w:rsidP="00BF6358">
            <w:pPr>
              <w:pStyle w:val="Default"/>
              <w:numPr>
                <w:ilvl w:val="0"/>
                <w:numId w:val="57"/>
              </w:numPr>
              <w:tabs>
                <w:tab w:val="clear" w:pos="720"/>
                <w:tab w:val="num" w:pos="410"/>
              </w:tabs>
              <w:ind w:left="127" w:right="283" w:firstLine="233"/>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t>Aplice proceduri de testare în conformitate cu standardele de omologare pentru diferite sisteme ale autovehiculelor.</w:t>
            </w:r>
          </w:p>
          <w:p w14:paraId="74668BA9" w14:textId="77777777" w:rsidR="00BF6358" w:rsidRPr="00BF6358" w:rsidRDefault="00BF6358" w:rsidP="00BF6358">
            <w:pPr>
              <w:pStyle w:val="Default"/>
              <w:numPr>
                <w:ilvl w:val="0"/>
                <w:numId w:val="57"/>
              </w:numPr>
              <w:tabs>
                <w:tab w:val="clear" w:pos="720"/>
                <w:tab w:val="num" w:pos="410"/>
              </w:tabs>
              <w:ind w:left="127" w:right="283" w:firstLine="233"/>
              <w:jc w:val="both"/>
              <w:rPr>
                <w:rFonts w:ascii="Times New Roman" w:hAnsi="Times New Roman" w:cs="Times New Roman"/>
                <w:sz w:val="20"/>
                <w:szCs w:val="20"/>
                <w:lang w:val="en-US"/>
              </w:rPr>
            </w:pPr>
            <w:proofErr w:type="spellStart"/>
            <w:r w:rsidRPr="00BF6358">
              <w:rPr>
                <w:rFonts w:ascii="Times New Roman" w:hAnsi="Times New Roman" w:cs="Times New Roman"/>
                <w:sz w:val="20"/>
                <w:szCs w:val="20"/>
                <w:lang w:val="en-US"/>
              </w:rPr>
              <w:t>Evalueze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rezultatele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testelor</w:t>
            </w:r>
            <w:proofErr w:type="spellEnd"/>
            <w:r w:rsidRPr="00BF6358">
              <w:rPr>
                <w:rFonts w:ascii="Times New Roman" w:hAnsi="Times New Roman" w:cs="Times New Roman"/>
                <w:sz w:val="20"/>
                <w:szCs w:val="20"/>
                <w:lang w:val="en-US"/>
              </w:rPr>
              <w:t xml:space="preserve"> de </w:t>
            </w:r>
            <w:proofErr w:type="spellStart"/>
            <w:r w:rsidRPr="00BF6358">
              <w:rPr>
                <w:rFonts w:ascii="Times New Roman" w:hAnsi="Times New Roman" w:cs="Times New Roman"/>
                <w:sz w:val="20"/>
                <w:szCs w:val="20"/>
                <w:lang w:val="en-US"/>
              </w:rPr>
              <w:t>transmisie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suspensie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sistem</w:t>
            </w:r>
            <w:proofErr w:type="spellEnd"/>
            <w:r w:rsidRPr="00BF6358">
              <w:rPr>
                <w:rFonts w:ascii="Times New Roman" w:hAnsi="Times New Roman" w:cs="Times New Roman"/>
                <w:sz w:val="20"/>
                <w:szCs w:val="20"/>
                <w:lang w:val="en-US"/>
              </w:rPr>
              <w:t xml:space="preserve"> de </w:t>
            </w:r>
            <w:proofErr w:type="spellStart"/>
            <w:r w:rsidRPr="00BF6358">
              <w:rPr>
                <w:rFonts w:ascii="Times New Roman" w:hAnsi="Times New Roman" w:cs="Times New Roman"/>
                <w:sz w:val="20"/>
                <w:szCs w:val="20"/>
                <w:lang w:val="en-US"/>
              </w:rPr>
              <w:t>frânare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stabilitate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manevrabilitate</w:t>
            </w:r>
            <w:proofErr w:type="spellEnd"/>
            <w:r w:rsidRPr="00BF6358">
              <w:rPr>
                <w:rFonts w:ascii="Times New Roman" w:hAnsi="Times New Roman" w:cs="Times New Roman"/>
                <w:sz w:val="20"/>
                <w:szCs w:val="20"/>
                <w:lang w:val="en-US"/>
              </w:rPr>
              <w:t xml:space="preserve"> a </w:t>
            </w:r>
            <w:proofErr w:type="spellStart"/>
            <w:r w:rsidRPr="00BF6358">
              <w:rPr>
                <w:rFonts w:ascii="Times New Roman" w:hAnsi="Times New Roman" w:cs="Times New Roman"/>
                <w:sz w:val="20"/>
                <w:szCs w:val="20"/>
                <w:lang w:val="en-US"/>
              </w:rPr>
              <w:t>vehiculului</w:t>
            </w:r>
            <w:proofErr w:type="spellEnd"/>
            <w:r w:rsidRPr="00BF6358">
              <w:rPr>
                <w:rFonts w:ascii="Times New Roman" w:hAnsi="Times New Roman" w:cs="Times New Roman"/>
                <w:sz w:val="20"/>
                <w:szCs w:val="20"/>
                <w:lang w:val="en-US"/>
              </w:rPr>
              <w:t>.</w:t>
            </w:r>
          </w:p>
          <w:p w14:paraId="1D08BAFF" w14:textId="77777777" w:rsidR="00BF6358" w:rsidRPr="00BF6358" w:rsidRDefault="00BF6358" w:rsidP="00BF6358">
            <w:pPr>
              <w:pStyle w:val="Default"/>
              <w:numPr>
                <w:ilvl w:val="0"/>
                <w:numId w:val="57"/>
              </w:numPr>
              <w:tabs>
                <w:tab w:val="clear" w:pos="720"/>
                <w:tab w:val="num" w:pos="410"/>
              </w:tabs>
              <w:ind w:left="127" w:right="283" w:firstLine="233"/>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t xml:space="preserve">Utilizeze standuri de încercare și echipamente specifice pentru măsurarea </w:t>
            </w:r>
            <w:r w:rsidRPr="00BF6358">
              <w:rPr>
                <w:rFonts w:ascii="Times New Roman" w:hAnsi="Times New Roman" w:cs="Times New Roman"/>
                <w:sz w:val="20"/>
                <w:szCs w:val="20"/>
                <w:lang w:val="it-IT"/>
              </w:rPr>
              <w:lastRenderedPageBreak/>
              <w:t>parametrilor funcționali și de siguranță.</w:t>
            </w:r>
          </w:p>
          <w:p w14:paraId="72FA91FD" w14:textId="77777777" w:rsidR="00BF6358" w:rsidRPr="00BF6358" w:rsidRDefault="00BF6358" w:rsidP="00BF6358">
            <w:pPr>
              <w:pStyle w:val="Default"/>
              <w:numPr>
                <w:ilvl w:val="0"/>
                <w:numId w:val="57"/>
              </w:numPr>
              <w:tabs>
                <w:tab w:val="clear" w:pos="720"/>
                <w:tab w:val="num" w:pos="410"/>
              </w:tabs>
              <w:ind w:left="0" w:firstLine="360"/>
              <w:rPr>
                <w:rFonts w:ascii="Times New Roman" w:hAnsi="Times New Roman" w:cs="Times New Roman"/>
                <w:sz w:val="20"/>
                <w:szCs w:val="20"/>
                <w:lang w:val="it-IT"/>
              </w:rPr>
            </w:pPr>
            <w:r w:rsidRPr="00BF6358">
              <w:rPr>
                <w:rFonts w:ascii="Times New Roman" w:hAnsi="Times New Roman" w:cs="Times New Roman"/>
                <w:sz w:val="20"/>
                <w:szCs w:val="20"/>
                <w:lang w:val="it-IT"/>
              </w:rPr>
              <w:t>Interpreteze valorile măsurate pentru consumul de combustibil, performanța dinamică și parametrii de confort.</w:t>
            </w:r>
          </w:p>
          <w:p w14:paraId="4D246F9E" w14:textId="5CBD1CF0" w:rsidR="000017E7" w:rsidRPr="00BF6358" w:rsidRDefault="00BF6358" w:rsidP="00BF6358">
            <w:pPr>
              <w:pStyle w:val="Default"/>
              <w:numPr>
                <w:ilvl w:val="0"/>
                <w:numId w:val="57"/>
              </w:numPr>
              <w:tabs>
                <w:tab w:val="clear" w:pos="720"/>
                <w:tab w:val="num" w:pos="410"/>
              </w:tabs>
              <w:ind w:left="0" w:firstLine="360"/>
              <w:rPr>
                <w:rFonts w:ascii="Times New Roman" w:hAnsi="Times New Roman" w:cs="Times New Roman"/>
                <w:sz w:val="20"/>
                <w:szCs w:val="20"/>
                <w:lang w:val="it-IT"/>
              </w:rPr>
            </w:pPr>
            <w:r w:rsidRPr="00BF6358">
              <w:rPr>
                <w:rFonts w:ascii="Times New Roman" w:hAnsi="Times New Roman" w:cs="Times New Roman"/>
                <w:sz w:val="20"/>
                <w:szCs w:val="20"/>
                <w:lang w:val="it-IT"/>
              </w:rPr>
              <w:t>Realizeze încercări experimentale pe piste, în poligon sau pe standuri dinamometrice.</w:t>
            </w:r>
          </w:p>
        </w:tc>
        <w:tc>
          <w:tcPr>
            <w:tcW w:w="3685" w:type="dxa"/>
            <w:vAlign w:val="center"/>
          </w:tcPr>
          <w:p w14:paraId="497C48C8" w14:textId="77777777" w:rsidR="00BF6358" w:rsidRPr="00BF6358" w:rsidRDefault="00BF6358" w:rsidP="00BF6358">
            <w:pPr>
              <w:pStyle w:val="Default"/>
              <w:rPr>
                <w:rFonts w:ascii="Times New Roman" w:hAnsi="Times New Roman" w:cs="Times New Roman"/>
                <w:sz w:val="20"/>
                <w:szCs w:val="20"/>
                <w:lang w:val="it-IT"/>
              </w:rPr>
            </w:pPr>
            <w:r w:rsidRPr="00BF6358">
              <w:rPr>
                <w:rFonts w:ascii="Times New Roman" w:hAnsi="Times New Roman" w:cs="Times New Roman"/>
                <w:sz w:val="20"/>
                <w:szCs w:val="20"/>
                <w:lang w:val="it-IT"/>
              </w:rPr>
              <w:lastRenderedPageBreak/>
              <w:t>La finalul cursului, studentul va demonstra capacitatea de a:</w:t>
            </w:r>
          </w:p>
          <w:p w14:paraId="4000FB65" w14:textId="77777777" w:rsidR="00BF6358" w:rsidRPr="00BF6358" w:rsidRDefault="00BF6358" w:rsidP="00BF6358">
            <w:pPr>
              <w:pStyle w:val="Default"/>
              <w:numPr>
                <w:ilvl w:val="0"/>
                <w:numId w:val="58"/>
              </w:numPr>
              <w:ind w:left="128" w:firstLine="232"/>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t>Respecta reglementările și procedurile specifice încercării și omologării autovehiculelor.</w:t>
            </w:r>
          </w:p>
          <w:p w14:paraId="00B92A43" w14:textId="77777777" w:rsidR="00BF6358" w:rsidRPr="00BF6358" w:rsidRDefault="00BF6358" w:rsidP="00BF6358">
            <w:pPr>
              <w:pStyle w:val="Default"/>
              <w:numPr>
                <w:ilvl w:val="0"/>
                <w:numId w:val="58"/>
              </w:numPr>
              <w:ind w:left="128" w:firstLine="232"/>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t>Asuma responsabilitatea în procesul de verificare a siguranței și performanțelor vehiculelor.</w:t>
            </w:r>
          </w:p>
          <w:p w14:paraId="5A96F446" w14:textId="77777777" w:rsidR="00BF6358" w:rsidRPr="00BF6358" w:rsidRDefault="00BF6358" w:rsidP="00BF6358">
            <w:pPr>
              <w:pStyle w:val="Default"/>
              <w:numPr>
                <w:ilvl w:val="0"/>
                <w:numId w:val="58"/>
              </w:numPr>
              <w:ind w:left="128" w:firstLine="232"/>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t>Colabora în echipă pentru realizarea testelor complexe din domeniul auto.</w:t>
            </w:r>
          </w:p>
          <w:p w14:paraId="6C261A83" w14:textId="77777777" w:rsidR="00BF6358" w:rsidRPr="00BF6358" w:rsidRDefault="00BF6358" w:rsidP="00BF6358">
            <w:pPr>
              <w:pStyle w:val="Default"/>
              <w:numPr>
                <w:ilvl w:val="0"/>
                <w:numId w:val="58"/>
              </w:numPr>
              <w:ind w:left="128" w:firstLine="232"/>
              <w:jc w:val="both"/>
              <w:rPr>
                <w:rFonts w:ascii="Times New Roman" w:hAnsi="Times New Roman" w:cs="Times New Roman"/>
                <w:sz w:val="20"/>
                <w:szCs w:val="20"/>
                <w:lang w:val="en-US"/>
              </w:rPr>
            </w:pPr>
            <w:proofErr w:type="spellStart"/>
            <w:r w:rsidRPr="00BF6358">
              <w:rPr>
                <w:rFonts w:ascii="Times New Roman" w:hAnsi="Times New Roman" w:cs="Times New Roman"/>
                <w:sz w:val="20"/>
                <w:szCs w:val="20"/>
                <w:lang w:val="en-US"/>
              </w:rPr>
              <w:t>Evalua</w:t>
            </w:r>
            <w:proofErr w:type="spellEnd"/>
            <w:r w:rsidRPr="00BF6358">
              <w:rPr>
                <w:rFonts w:ascii="Times New Roman" w:hAnsi="Times New Roman" w:cs="Times New Roman"/>
                <w:sz w:val="20"/>
                <w:szCs w:val="20"/>
                <w:lang w:val="en-US"/>
              </w:rPr>
              <w:t xml:space="preserve"> critic </w:t>
            </w:r>
            <w:proofErr w:type="spellStart"/>
            <w:r w:rsidRPr="00BF6358">
              <w:rPr>
                <w:rFonts w:ascii="Times New Roman" w:hAnsi="Times New Roman" w:cs="Times New Roman"/>
                <w:sz w:val="20"/>
                <w:szCs w:val="20"/>
                <w:lang w:val="en-US"/>
              </w:rPr>
              <w:t>standardele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rezultatele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obținute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în</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raport</w:t>
            </w:r>
            <w:proofErr w:type="spellEnd"/>
            <w:r w:rsidRPr="00BF6358">
              <w:rPr>
                <w:rFonts w:ascii="Times New Roman" w:hAnsi="Times New Roman" w:cs="Times New Roman"/>
                <w:sz w:val="20"/>
                <w:szCs w:val="20"/>
                <w:lang w:val="en-US"/>
              </w:rPr>
              <w:t xml:space="preserve"> cu </w:t>
            </w:r>
            <w:proofErr w:type="spellStart"/>
            <w:r w:rsidRPr="00BF6358">
              <w:rPr>
                <w:rFonts w:ascii="Times New Roman" w:hAnsi="Times New Roman" w:cs="Times New Roman"/>
                <w:sz w:val="20"/>
                <w:szCs w:val="20"/>
                <w:lang w:val="en-US"/>
              </w:rPr>
              <w:t>normele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internaționale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și</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bunele</w:t>
            </w:r>
            <w:proofErr w:type="spellEnd"/>
            <w:r w:rsidRPr="00BF6358">
              <w:rPr>
                <w:rFonts w:ascii="Times New Roman" w:hAnsi="Times New Roman" w:cs="Times New Roman"/>
                <w:sz w:val="20"/>
                <w:szCs w:val="20"/>
                <w:lang w:val="en-US"/>
              </w:rPr>
              <w:t xml:space="preserve"> </w:t>
            </w:r>
            <w:proofErr w:type="spellStart"/>
            <w:r w:rsidRPr="00BF6358">
              <w:rPr>
                <w:rFonts w:ascii="Times New Roman" w:hAnsi="Times New Roman" w:cs="Times New Roman"/>
                <w:sz w:val="20"/>
                <w:szCs w:val="20"/>
                <w:lang w:val="en-US"/>
              </w:rPr>
              <w:t>practici</w:t>
            </w:r>
            <w:proofErr w:type="spellEnd"/>
            <w:r w:rsidRPr="00BF6358">
              <w:rPr>
                <w:rFonts w:ascii="Times New Roman" w:hAnsi="Times New Roman" w:cs="Times New Roman"/>
                <w:sz w:val="20"/>
                <w:szCs w:val="20"/>
                <w:lang w:val="en-US"/>
              </w:rPr>
              <w:t xml:space="preserve"> din </w:t>
            </w:r>
            <w:proofErr w:type="spellStart"/>
            <w:r w:rsidRPr="00BF6358">
              <w:rPr>
                <w:rFonts w:ascii="Times New Roman" w:hAnsi="Times New Roman" w:cs="Times New Roman"/>
                <w:sz w:val="20"/>
                <w:szCs w:val="20"/>
                <w:lang w:val="en-US"/>
              </w:rPr>
              <w:t>domeniu</w:t>
            </w:r>
            <w:proofErr w:type="spellEnd"/>
            <w:r w:rsidRPr="00BF6358">
              <w:rPr>
                <w:rFonts w:ascii="Times New Roman" w:hAnsi="Times New Roman" w:cs="Times New Roman"/>
                <w:sz w:val="20"/>
                <w:szCs w:val="20"/>
                <w:lang w:val="en-US"/>
              </w:rPr>
              <w:t>.</w:t>
            </w:r>
          </w:p>
          <w:p w14:paraId="0CD40D47" w14:textId="77777777" w:rsidR="00BF6358" w:rsidRPr="00BF6358" w:rsidRDefault="00BF6358" w:rsidP="00BF6358">
            <w:pPr>
              <w:pStyle w:val="Default"/>
              <w:numPr>
                <w:ilvl w:val="0"/>
                <w:numId w:val="58"/>
              </w:numPr>
              <w:ind w:left="128" w:firstLine="232"/>
              <w:jc w:val="both"/>
              <w:rPr>
                <w:rFonts w:ascii="Times New Roman" w:hAnsi="Times New Roman" w:cs="Times New Roman"/>
                <w:sz w:val="20"/>
                <w:szCs w:val="20"/>
                <w:lang w:val="it-IT"/>
              </w:rPr>
            </w:pPr>
            <w:r w:rsidRPr="00BF6358">
              <w:rPr>
                <w:rFonts w:ascii="Times New Roman" w:hAnsi="Times New Roman" w:cs="Times New Roman"/>
                <w:sz w:val="20"/>
                <w:szCs w:val="20"/>
                <w:lang w:val="it-IT"/>
              </w:rPr>
              <w:lastRenderedPageBreak/>
              <w:t>Documenta corect și complet procedurile de încercare, rezultatele măsurătorilor și concluziile testelor efectuate.</w:t>
            </w:r>
          </w:p>
          <w:p w14:paraId="09DAD8D1" w14:textId="77777777" w:rsidR="000017E7" w:rsidRPr="00BF6358" w:rsidRDefault="000017E7" w:rsidP="00BF6358">
            <w:pPr>
              <w:pStyle w:val="Default"/>
              <w:rPr>
                <w:rFonts w:ascii="Times New Roman" w:hAnsi="Times New Roman" w:cs="Times New Roman"/>
                <w:color w:val="auto"/>
                <w:sz w:val="20"/>
                <w:szCs w:val="20"/>
                <w:lang w:val="it-IT"/>
              </w:rPr>
            </w:pPr>
          </w:p>
        </w:tc>
      </w:tr>
    </w:tbl>
    <w:p w14:paraId="7B1213D8" w14:textId="77777777" w:rsidR="000017E7" w:rsidRPr="00675224" w:rsidRDefault="000017E7" w:rsidP="000017E7">
      <w:pPr>
        <w:tabs>
          <w:tab w:val="left" w:pos="1049"/>
          <w:tab w:val="left" w:pos="1050"/>
        </w:tabs>
        <w:spacing w:after="12"/>
        <w:rPr>
          <w:sz w:val="18"/>
          <w:lang w:val="ro-RO"/>
        </w:rPr>
      </w:pPr>
    </w:p>
    <w:p w14:paraId="7F9032EF" w14:textId="77777777" w:rsidR="000017E7" w:rsidRPr="00675224" w:rsidRDefault="000017E7" w:rsidP="00BF6358">
      <w:pPr>
        <w:pStyle w:val="ListParagraph"/>
        <w:numPr>
          <w:ilvl w:val="0"/>
          <w:numId w:val="55"/>
        </w:numPr>
        <w:tabs>
          <w:tab w:val="left" w:pos="1049"/>
          <w:tab w:val="left" w:pos="1050"/>
        </w:tabs>
        <w:spacing w:before="0" w:after="12"/>
        <w:ind w:hanging="338"/>
        <w:rPr>
          <w:sz w:val="18"/>
          <w:lang w:val="ro-RO"/>
        </w:rPr>
      </w:pPr>
      <w:r w:rsidRPr="00675224">
        <w:rPr>
          <w:b/>
          <w:w w:val="105"/>
          <w:sz w:val="18"/>
          <w:lang w:val="ro-RO"/>
        </w:rPr>
        <w:t xml:space="preserve">Obiectivele disciplinei </w:t>
      </w:r>
      <w:r w:rsidRPr="00675224">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A84949" w14:paraId="3CF3EF08" w14:textId="77777777" w:rsidTr="00E81962">
        <w:trPr>
          <w:trHeight w:val="230"/>
        </w:trPr>
        <w:tc>
          <w:tcPr>
            <w:tcW w:w="2845" w:type="dxa"/>
          </w:tcPr>
          <w:p w14:paraId="59FF0990" w14:textId="77777777" w:rsidR="000017E7" w:rsidRPr="00675224" w:rsidRDefault="000017E7" w:rsidP="00E81962">
            <w:pPr>
              <w:pStyle w:val="TableParagraph"/>
              <w:spacing w:line="204" w:lineRule="exact"/>
              <w:ind w:left="102"/>
              <w:rPr>
                <w:sz w:val="18"/>
                <w:lang w:val="ro-RO"/>
              </w:rPr>
            </w:pPr>
            <w:r w:rsidRPr="00675224">
              <w:rPr>
                <w:w w:val="105"/>
                <w:sz w:val="18"/>
                <w:lang w:val="ro-RO"/>
              </w:rPr>
              <w:t>Obiectivul general al disciplinei</w:t>
            </w:r>
          </w:p>
        </w:tc>
        <w:tc>
          <w:tcPr>
            <w:tcW w:w="6789" w:type="dxa"/>
          </w:tcPr>
          <w:p w14:paraId="281EB434" w14:textId="3742EE80" w:rsidR="000017E7" w:rsidRPr="00BF6358" w:rsidRDefault="00BF6358" w:rsidP="00E81962">
            <w:pPr>
              <w:pStyle w:val="TableParagraph"/>
              <w:spacing w:line="210" w:lineRule="exact"/>
              <w:ind w:left="101"/>
              <w:rPr>
                <w:sz w:val="18"/>
                <w:lang w:val="ro-RO"/>
              </w:rPr>
            </w:pPr>
            <w:r w:rsidRPr="00BF6358">
              <w:rPr>
                <w:sz w:val="18"/>
                <w:lang w:val="ro-RO"/>
              </w:rPr>
              <w:t>Dezvoltarea competențelor teoretice și practice necesare pentru înțelegerea, aplicarea și evaluarea metodelor, procedurilor și standardelor de încercare și omologare ale autovehiculelor, în vederea asigurării siguranței, performanței și conformității acestora cu reglementările naționale și internaționale.</w:t>
            </w:r>
          </w:p>
        </w:tc>
      </w:tr>
    </w:tbl>
    <w:p w14:paraId="7525CBF6" w14:textId="77777777" w:rsidR="000017E7" w:rsidRPr="00675224" w:rsidRDefault="000017E7" w:rsidP="000017E7">
      <w:pPr>
        <w:pStyle w:val="BodyText"/>
        <w:spacing w:before="2"/>
        <w:rPr>
          <w:sz w:val="19"/>
          <w:lang w:val="ro-RO"/>
        </w:rPr>
      </w:pPr>
    </w:p>
    <w:p w14:paraId="460E9633" w14:textId="77777777" w:rsidR="000017E7" w:rsidRPr="00675224" w:rsidRDefault="000017E7" w:rsidP="00BF6358">
      <w:pPr>
        <w:pStyle w:val="ListParagraph"/>
        <w:numPr>
          <w:ilvl w:val="0"/>
          <w:numId w:val="55"/>
        </w:numPr>
        <w:tabs>
          <w:tab w:val="left" w:pos="1049"/>
          <w:tab w:val="left" w:pos="1050"/>
        </w:tabs>
        <w:spacing w:before="0" w:after="5"/>
        <w:ind w:hanging="338"/>
        <w:rPr>
          <w:b/>
          <w:sz w:val="18"/>
          <w:lang w:val="ro-RO"/>
        </w:rPr>
      </w:pPr>
      <w:r w:rsidRPr="00675224">
        <w:rPr>
          <w:b/>
          <w:w w:val="105"/>
          <w:sz w:val="18"/>
          <w:lang w:val="ro-RO"/>
        </w:rPr>
        <w:t>Conținutul predării și învățării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782"/>
        <w:gridCol w:w="1943"/>
        <w:gridCol w:w="1949"/>
      </w:tblGrid>
      <w:tr w:rsidR="00BF6358" w:rsidRPr="00BF6358" w14:paraId="77EADAAA" w14:textId="77777777" w:rsidTr="00B63300">
        <w:tc>
          <w:tcPr>
            <w:tcW w:w="2573" w:type="pct"/>
            <w:vAlign w:val="center"/>
          </w:tcPr>
          <w:p w14:paraId="28997ADB" w14:textId="77777777" w:rsidR="00BF6358" w:rsidRPr="00BF6358" w:rsidRDefault="00BF6358" w:rsidP="00B63300">
            <w:pPr>
              <w:rPr>
                <w:sz w:val="18"/>
                <w:szCs w:val="18"/>
                <w:lang w:val="ro-RO"/>
              </w:rPr>
            </w:pPr>
            <w:r w:rsidRPr="00BF6358">
              <w:rPr>
                <w:sz w:val="18"/>
                <w:szCs w:val="18"/>
                <w:lang w:val="ro-RO"/>
              </w:rPr>
              <w:t>Curs</w:t>
            </w:r>
          </w:p>
        </w:tc>
        <w:tc>
          <w:tcPr>
            <w:tcW w:w="406" w:type="pct"/>
            <w:vAlign w:val="center"/>
          </w:tcPr>
          <w:p w14:paraId="230AF5FB" w14:textId="77777777" w:rsidR="00BF6358" w:rsidRPr="00BF6358" w:rsidRDefault="00BF6358" w:rsidP="00B63300">
            <w:pPr>
              <w:rPr>
                <w:sz w:val="18"/>
                <w:szCs w:val="18"/>
                <w:lang w:val="ro-RO"/>
              </w:rPr>
            </w:pPr>
            <w:r w:rsidRPr="00BF6358">
              <w:rPr>
                <w:sz w:val="18"/>
                <w:szCs w:val="18"/>
                <w:lang w:val="ro-RO"/>
              </w:rPr>
              <w:t>Nr. ore</w:t>
            </w:r>
          </w:p>
        </w:tc>
        <w:tc>
          <w:tcPr>
            <w:tcW w:w="1009" w:type="pct"/>
            <w:vAlign w:val="center"/>
          </w:tcPr>
          <w:p w14:paraId="768B7087" w14:textId="77777777" w:rsidR="00BF6358" w:rsidRPr="00BF6358" w:rsidRDefault="00BF6358" w:rsidP="00B63300">
            <w:pPr>
              <w:jc w:val="center"/>
              <w:rPr>
                <w:sz w:val="18"/>
                <w:szCs w:val="18"/>
                <w:lang w:val="ro-RO"/>
              </w:rPr>
            </w:pPr>
            <w:r w:rsidRPr="00BF6358">
              <w:rPr>
                <w:sz w:val="18"/>
                <w:szCs w:val="18"/>
                <w:lang w:val="ro-RO"/>
              </w:rPr>
              <w:t>Metode de predare</w:t>
            </w:r>
          </w:p>
        </w:tc>
        <w:tc>
          <w:tcPr>
            <w:tcW w:w="1012" w:type="pct"/>
            <w:vAlign w:val="center"/>
          </w:tcPr>
          <w:p w14:paraId="5E68DCC8" w14:textId="77777777" w:rsidR="00BF6358" w:rsidRPr="00BF6358" w:rsidRDefault="00BF6358" w:rsidP="00B63300">
            <w:pPr>
              <w:jc w:val="center"/>
              <w:rPr>
                <w:sz w:val="18"/>
                <w:szCs w:val="18"/>
                <w:lang w:val="ro-RO"/>
              </w:rPr>
            </w:pPr>
            <w:proofErr w:type="spellStart"/>
            <w:r w:rsidRPr="00BF6358">
              <w:rPr>
                <w:sz w:val="18"/>
                <w:szCs w:val="18"/>
                <w:lang w:val="ro-RO"/>
              </w:rPr>
              <w:t>Observaţii</w:t>
            </w:r>
            <w:proofErr w:type="spellEnd"/>
          </w:p>
        </w:tc>
      </w:tr>
      <w:tr w:rsidR="00BF6358" w:rsidRPr="00BF6358" w14:paraId="5BB079CE" w14:textId="77777777" w:rsidTr="00B63300">
        <w:tc>
          <w:tcPr>
            <w:tcW w:w="2573" w:type="pct"/>
          </w:tcPr>
          <w:p w14:paraId="07D3AF30" w14:textId="77777777" w:rsidR="00BF6358" w:rsidRPr="00BF6358" w:rsidRDefault="00BF6358" w:rsidP="00B63300">
            <w:pPr>
              <w:rPr>
                <w:rStyle w:val="fontstyle01"/>
                <w:rFonts w:ascii="Times New Roman" w:hAnsi="Times New Roman" w:cs="Times New Roman"/>
                <w:lang w:val="ro-RO"/>
              </w:rPr>
            </w:pPr>
            <w:r w:rsidRPr="00BF6358">
              <w:rPr>
                <w:color w:val="000000"/>
                <w:sz w:val="18"/>
                <w:szCs w:val="18"/>
                <w:lang w:val="ro-RO"/>
              </w:rPr>
              <w:t>Curs introductiv. Prezentarea obiectivelor cursului, tematicii disciplinei, bibliografiei, modului de evaluare pe parcurs și a celui de evaluare finală, precum și realizarea altor clarificări necesare.</w:t>
            </w:r>
          </w:p>
        </w:tc>
        <w:tc>
          <w:tcPr>
            <w:tcW w:w="406" w:type="pct"/>
          </w:tcPr>
          <w:p w14:paraId="5EF468A0" w14:textId="77777777" w:rsidR="00BF6358" w:rsidRPr="00BF6358" w:rsidRDefault="00BF6358" w:rsidP="00B63300">
            <w:pPr>
              <w:rPr>
                <w:sz w:val="18"/>
                <w:szCs w:val="18"/>
                <w:lang w:val="ro-RO"/>
              </w:rPr>
            </w:pPr>
            <w:r w:rsidRPr="00BF6358">
              <w:rPr>
                <w:sz w:val="18"/>
                <w:szCs w:val="18"/>
                <w:lang w:val="ro-RO"/>
              </w:rPr>
              <w:t>1</w:t>
            </w:r>
          </w:p>
        </w:tc>
        <w:tc>
          <w:tcPr>
            <w:tcW w:w="1009" w:type="pct"/>
          </w:tcPr>
          <w:p w14:paraId="615EB80F"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Expunere, dialog</w:t>
            </w:r>
          </w:p>
        </w:tc>
        <w:tc>
          <w:tcPr>
            <w:tcW w:w="1012" w:type="pct"/>
          </w:tcPr>
          <w:p w14:paraId="09C813E9" w14:textId="77777777" w:rsidR="00BF6358" w:rsidRPr="00BF6358" w:rsidRDefault="00BF6358" w:rsidP="00B63300">
            <w:pPr>
              <w:rPr>
                <w:sz w:val="18"/>
                <w:szCs w:val="18"/>
                <w:lang w:val="ro-RO"/>
              </w:rPr>
            </w:pPr>
          </w:p>
        </w:tc>
      </w:tr>
      <w:tr w:rsidR="00BF6358" w:rsidRPr="00A84949" w14:paraId="5016E0F3" w14:textId="77777777" w:rsidTr="00B63300">
        <w:tc>
          <w:tcPr>
            <w:tcW w:w="2573" w:type="pct"/>
          </w:tcPr>
          <w:p w14:paraId="1C3DBB77"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Norme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metode privind omologarea în domeniul autovehiculelor.</w:t>
            </w:r>
          </w:p>
          <w:p w14:paraId="074D7FBA"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Principii, criterii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metode. Organisme de omologare. Documentele procesului de omologare</w:t>
            </w:r>
          </w:p>
        </w:tc>
        <w:tc>
          <w:tcPr>
            <w:tcW w:w="406" w:type="pct"/>
          </w:tcPr>
          <w:p w14:paraId="4329BE97" w14:textId="77777777" w:rsidR="00BF6358" w:rsidRPr="00BF6358" w:rsidRDefault="00BF6358" w:rsidP="00B63300">
            <w:pPr>
              <w:rPr>
                <w:sz w:val="18"/>
                <w:szCs w:val="18"/>
                <w:lang w:val="ro-RO"/>
              </w:rPr>
            </w:pPr>
            <w:r w:rsidRPr="00BF6358">
              <w:rPr>
                <w:sz w:val="18"/>
                <w:szCs w:val="18"/>
                <w:lang w:val="ro-RO"/>
              </w:rPr>
              <w:t>2</w:t>
            </w:r>
          </w:p>
        </w:tc>
        <w:tc>
          <w:tcPr>
            <w:tcW w:w="1009" w:type="pct"/>
          </w:tcPr>
          <w:p w14:paraId="33816D4A"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074A7FD6" w14:textId="77777777" w:rsidR="00BF6358" w:rsidRPr="00BF6358" w:rsidRDefault="00BF6358" w:rsidP="00B63300">
            <w:pPr>
              <w:rPr>
                <w:sz w:val="18"/>
                <w:szCs w:val="18"/>
                <w:lang w:val="ro-RO"/>
              </w:rPr>
            </w:pPr>
          </w:p>
        </w:tc>
      </w:tr>
      <w:tr w:rsidR="00BF6358" w:rsidRPr="00A84949" w14:paraId="746AB6EC" w14:textId="77777777" w:rsidTr="00B63300">
        <w:tc>
          <w:tcPr>
            <w:tcW w:w="2573" w:type="pct"/>
          </w:tcPr>
          <w:p w14:paraId="18C0AA90" w14:textId="77777777" w:rsidR="00BF6358" w:rsidRPr="00BF6358" w:rsidRDefault="00BF6358" w:rsidP="00B63300">
            <w:pPr>
              <w:rPr>
                <w:sz w:val="18"/>
                <w:szCs w:val="18"/>
                <w:lang w:val="ro-RO"/>
              </w:rPr>
            </w:pPr>
            <w:r w:rsidRPr="00BF6358">
              <w:rPr>
                <w:sz w:val="18"/>
                <w:szCs w:val="18"/>
                <w:lang w:val="ro-RO"/>
              </w:rPr>
              <w:t>Directive, regulamente și proceduri UE, CE-ONU, SAE  și RAR privind încercarea și omologarea autovehiculelor</w:t>
            </w:r>
          </w:p>
        </w:tc>
        <w:tc>
          <w:tcPr>
            <w:tcW w:w="406" w:type="pct"/>
          </w:tcPr>
          <w:p w14:paraId="325C1973" w14:textId="77777777" w:rsidR="00BF6358" w:rsidRPr="00BF6358" w:rsidRDefault="00BF6358" w:rsidP="00B63300">
            <w:pPr>
              <w:rPr>
                <w:sz w:val="18"/>
                <w:szCs w:val="18"/>
                <w:lang w:val="ro-RO"/>
              </w:rPr>
            </w:pPr>
            <w:r w:rsidRPr="00BF6358">
              <w:rPr>
                <w:sz w:val="18"/>
                <w:szCs w:val="18"/>
                <w:lang w:val="ro-RO"/>
              </w:rPr>
              <w:t>3</w:t>
            </w:r>
          </w:p>
        </w:tc>
        <w:tc>
          <w:tcPr>
            <w:tcW w:w="1009" w:type="pct"/>
          </w:tcPr>
          <w:p w14:paraId="12492107"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1A84D1A0" w14:textId="77777777" w:rsidR="00BF6358" w:rsidRPr="00BF6358" w:rsidRDefault="00BF6358" w:rsidP="00B63300">
            <w:pPr>
              <w:rPr>
                <w:sz w:val="18"/>
                <w:szCs w:val="18"/>
                <w:lang w:val="ro-RO"/>
              </w:rPr>
            </w:pPr>
          </w:p>
        </w:tc>
      </w:tr>
      <w:tr w:rsidR="00BF6358" w:rsidRPr="00A84949" w14:paraId="6E7EFBAB" w14:textId="77777777" w:rsidTr="00B63300">
        <w:tc>
          <w:tcPr>
            <w:tcW w:w="2573" w:type="pct"/>
          </w:tcPr>
          <w:p w14:paraId="3CF866BC"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ÎNCERCAREA TRANSMISIEI AUTOVEHICULELOR. Randamentul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pierderile de putere.  </w:t>
            </w:r>
            <w:proofErr w:type="spellStart"/>
            <w:r w:rsidRPr="00BF6358">
              <w:rPr>
                <w:rStyle w:val="fontstyle01"/>
                <w:rFonts w:ascii="Times New Roman" w:hAnsi="Times New Roman" w:cs="Times New Roman"/>
                <w:lang w:val="ro-RO"/>
              </w:rPr>
              <w:t>Cerinţe</w:t>
            </w:r>
            <w:proofErr w:type="spellEnd"/>
            <w:r w:rsidRPr="00BF6358">
              <w:rPr>
                <w:rStyle w:val="fontstyle01"/>
                <w:rFonts w:ascii="Times New Roman" w:hAnsi="Times New Roman" w:cs="Times New Roman"/>
                <w:lang w:val="ro-RO"/>
              </w:rPr>
              <w:t xml:space="preserve"> impuse standurilor de încercare. Metode de încercare în flux de energie deschis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în flux de energie închis. Încercarea ambreiajului. Încercarea cutiei de viteze. Încercarea</w:t>
            </w:r>
            <w:r w:rsidRPr="00BF6358">
              <w:rPr>
                <w:color w:val="000000"/>
                <w:sz w:val="18"/>
                <w:szCs w:val="18"/>
                <w:lang w:val="ro-RO"/>
              </w:rPr>
              <w:br/>
            </w:r>
            <w:r w:rsidRPr="00BF6358">
              <w:rPr>
                <w:rStyle w:val="fontstyle01"/>
                <w:rFonts w:ascii="Times New Roman" w:hAnsi="Times New Roman" w:cs="Times New Roman"/>
                <w:lang w:val="ro-RO"/>
              </w:rPr>
              <w:t xml:space="preserve">transmisiei cardanice. Încercarea </w:t>
            </w:r>
            <w:proofErr w:type="spellStart"/>
            <w:r w:rsidRPr="00BF6358">
              <w:rPr>
                <w:rStyle w:val="fontstyle01"/>
                <w:rFonts w:ascii="Times New Roman" w:hAnsi="Times New Roman" w:cs="Times New Roman"/>
                <w:lang w:val="ro-RO"/>
              </w:rPr>
              <w:t>punţii</w:t>
            </w:r>
            <w:proofErr w:type="spellEnd"/>
            <w:r w:rsidRPr="00BF6358">
              <w:rPr>
                <w:rStyle w:val="fontstyle01"/>
                <w:rFonts w:ascii="Times New Roman" w:hAnsi="Times New Roman" w:cs="Times New Roman"/>
                <w:lang w:val="ro-RO"/>
              </w:rPr>
              <w:t xml:space="preserve"> motoare. Încercarea transmisiei în ansamblu. Interpretarea rezultatelor încercării transmisiei.</w:t>
            </w:r>
          </w:p>
        </w:tc>
        <w:tc>
          <w:tcPr>
            <w:tcW w:w="406" w:type="pct"/>
          </w:tcPr>
          <w:p w14:paraId="2089FC76" w14:textId="77777777" w:rsidR="00BF6358" w:rsidRPr="00BF6358" w:rsidRDefault="00BF6358" w:rsidP="00B63300">
            <w:pPr>
              <w:rPr>
                <w:sz w:val="18"/>
                <w:szCs w:val="18"/>
                <w:lang w:val="ro-RO"/>
              </w:rPr>
            </w:pPr>
            <w:r w:rsidRPr="00BF6358">
              <w:rPr>
                <w:sz w:val="18"/>
                <w:szCs w:val="18"/>
                <w:lang w:val="ro-RO"/>
              </w:rPr>
              <w:t>3</w:t>
            </w:r>
          </w:p>
        </w:tc>
        <w:tc>
          <w:tcPr>
            <w:tcW w:w="1009" w:type="pct"/>
          </w:tcPr>
          <w:p w14:paraId="68A6FD40"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p w14:paraId="694E7DE7" w14:textId="77777777" w:rsidR="00BF6358" w:rsidRPr="00BF6358" w:rsidRDefault="00BF6358" w:rsidP="00B63300">
            <w:pPr>
              <w:rPr>
                <w:sz w:val="18"/>
                <w:szCs w:val="18"/>
                <w:lang w:val="ro-RO"/>
              </w:rPr>
            </w:pPr>
          </w:p>
        </w:tc>
        <w:tc>
          <w:tcPr>
            <w:tcW w:w="1012" w:type="pct"/>
          </w:tcPr>
          <w:p w14:paraId="0340F837" w14:textId="77777777" w:rsidR="00BF6358" w:rsidRPr="00BF6358" w:rsidRDefault="00BF6358" w:rsidP="00B63300">
            <w:pPr>
              <w:rPr>
                <w:sz w:val="18"/>
                <w:szCs w:val="18"/>
                <w:lang w:val="ro-RO"/>
              </w:rPr>
            </w:pPr>
          </w:p>
        </w:tc>
      </w:tr>
      <w:tr w:rsidR="00BF6358" w:rsidRPr="00A84949" w14:paraId="04C009FE" w14:textId="77777777" w:rsidTr="00B63300">
        <w:tc>
          <w:tcPr>
            <w:tcW w:w="2573" w:type="pct"/>
          </w:tcPr>
          <w:p w14:paraId="1889B6FA"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ÎNCERCAREA SISTEMULUI DE DIRECŢIE. Principalele </w:t>
            </w:r>
            <w:proofErr w:type="spellStart"/>
            <w:r w:rsidRPr="00BF6358">
              <w:rPr>
                <w:rStyle w:val="fontstyle01"/>
                <w:rFonts w:ascii="Times New Roman" w:hAnsi="Times New Roman" w:cs="Times New Roman"/>
                <w:lang w:val="ro-RO"/>
              </w:rPr>
              <w:t>cerinţe</w:t>
            </w:r>
            <w:proofErr w:type="spellEnd"/>
            <w:r w:rsidRPr="00BF6358">
              <w:rPr>
                <w:rStyle w:val="fontstyle01"/>
                <w:rFonts w:ascii="Times New Roman" w:hAnsi="Times New Roman" w:cs="Times New Roman"/>
                <w:lang w:val="ro-RO"/>
              </w:rPr>
              <w:t xml:space="preserve"> impuse sistemului de </w:t>
            </w:r>
            <w:proofErr w:type="spellStart"/>
            <w:r w:rsidRPr="00BF6358">
              <w:rPr>
                <w:rStyle w:val="fontstyle01"/>
                <w:rFonts w:ascii="Times New Roman" w:hAnsi="Times New Roman" w:cs="Times New Roman"/>
                <w:lang w:val="ro-RO"/>
              </w:rPr>
              <w:t>direcţie</w:t>
            </w:r>
            <w:proofErr w:type="spellEnd"/>
            <w:r w:rsidRPr="00BF6358">
              <w:rPr>
                <w:rStyle w:val="fontstyle01"/>
                <w:rFonts w:ascii="Times New Roman" w:hAnsi="Times New Roman" w:cs="Times New Roman"/>
                <w:lang w:val="ro-RO"/>
              </w:rPr>
              <w:t xml:space="preserve">.  Încercarea sistemului de </w:t>
            </w:r>
            <w:proofErr w:type="spellStart"/>
            <w:r w:rsidRPr="00BF6358">
              <w:rPr>
                <w:rStyle w:val="fontstyle01"/>
                <w:rFonts w:ascii="Times New Roman" w:hAnsi="Times New Roman" w:cs="Times New Roman"/>
                <w:lang w:val="ro-RO"/>
              </w:rPr>
              <w:t>direcţie</w:t>
            </w:r>
            <w:proofErr w:type="spellEnd"/>
            <w:r w:rsidRPr="00BF6358">
              <w:rPr>
                <w:rStyle w:val="fontstyle01"/>
                <w:rFonts w:ascii="Times New Roman" w:hAnsi="Times New Roman" w:cs="Times New Roman"/>
                <w:lang w:val="ro-RO"/>
              </w:rPr>
              <w:t xml:space="preserve"> pe stand. Încercarea sistemului de </w:t>
            </w:r>
            <w:proofErr w:type="spellStart"/>
            <w:r w:rsidRPr="00BF6358">
              <w:rPr>
                <w:rStyle w:val="fontstyle01"/>
                <w:rFonts w:ascii="Times New Roman" w:hAnsi="Times New Roman" w:cs="Times New Roman"/>
                <w:lang w:val="ro-RO"/>
              </w:rPr>
              <w:t>direcţie</w:t>
            </w:r>
            <w:proofErr w:type="spellEnd"/>
            <w:r w:rsidRPr="00BF6358">
              <w:rPr>
                <w:rStyle w:val="fontstyle01"/>
                <w:rFonts w:ascii="Times New Roman" w:hAnsi="Times New Roman" w:cs="Times New Roman"/>
                <w:lang w:val="ro-RO"/>
              </w:rPr>
              <w:t xml:space="preserve"> în poligon. Determinarea efortului la volan. Interpretarea rezultatelor încercării sistemului de </w:t>
            </w:r>
            <w:proofErr w:type="spellStart"/>
            <w:r w:rsidRPr="00BF6358">
              <w:rPr>
                <w:rStyle w:val="fontstyle01"/>
                <w:rFonts w:ascii="Times New Roman" w:hAnsi="Times New Roman" w:cs="Times New Roman"/>
                <w:lang w:val="ro-RO"/>
              </w:rPr>
              <w:t>direcţie</w:t>
            </w:r>
            <w:proofErr w:type="spellEnd"/>
            <w:r w:rsidRPr="00BF6358">
              <w:rPr>
                <w:rStyle w:val="fontstyle01"/>
                <w:rFonts w:ascii="Times New Roman" w:hAnsi="Times New Roman" w:cs="Times New Roman"/>
                <w:lang w:val="ro-RO"/>
              </w:rPr>
              <w:t>.</w:t>
            </w:r>
          </w:p>
        </w:tc>
        <w:tc>
          <w:tcPr>
            <w:tcW w:w="406" w:type="pct"/>
          </w:tcPr>
          <w:p w14:paraId="763D55EE" w14:textId="77777777" w:rsidR="00BF6358" w:rsidRPr="00BF6358" w:rsidRDefault="00BF6358" w:rsidP="00B63300">
            <w:pPr>
              <w:rPr>
                <w:sz w:val="18"/>
                <w:szCs w:val="18"/>
                <w:lang w:val="ro-RO"/>
              </w:rPr>
            </w:pPr>
            <w:r w:rsidRPr="00BF6358">
              <w:rPr>
                <w:sz w:val="18"/>
                <w:szCs w:val="18"/>
                <w:lang w:val="ro-RO"/>
              </w:rPr>
              <w:t>2</w:t>
            </w:r>
          </w:p>
        </w:tc>
        <w:tc>
          <w:tcPr>
            <w:tcW w:w="1009" w:type="pct"/>
          </w:tcPr>
          <w:p w14:paraId="2A1685BF"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3D15B4A6" w14:textId="77777777" w:rsidR="00BF6358" w:rsidRPr="00BF6358" w:rsidRDefault="00BF6358" w:rsidP="00B63300">
            <w:pPr>
              <w:rPr>
                <w:sz w:val="18"/>
                <w:szCs w:val="18"/>
                <w:lang w:val="ro-RO"/>
              </w:rPr>
            </w:pPr>
          </w:p>
        </w:tc>
      </w:tr>
      <w:tr w:rsidR="00BF6358" w:rsidRPr="00A84949" w14:paraId="280CBB6E" w14:textId="77777777" w:rsidTr="00B63300">
        <w:tc>
          <w:tcPr>
            <w:tcW w:w="2573" w:type="pct"/>
          </w:tcPr>
          <w:p w14:paraId="564C05E7"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ÎNCERCAREA SUSPENSIEI. Principalele </w:t>
            </w:r>
            <w:proofErr w:type="spellStart"/>
            <w:r w:rsidRPr="00BF6358">
              <w:rPr>
                <w:rStyle w:val="fontstyle01"/>
                <w:rFonts w:ascii="Times New Roman" w:hAnsi="Times New Roman" w:cs="Times New Roman"/>
                <w:lang w:val="ro-RO"/>
              </w:rPr>
              <w:t>cerinţe</w:t>
            </w:r>
            <w:proofErr w:type="spellEnd"/>
            <w:r w:rsidRPr="00BF6358">
              <w:rPr>
                <w:rStyle w:val="fontstyle01"/>
                <w:rFonts w:ascii="Times New Roman" w:hAnsi="Times New Roman" w:cs="Times New Roman"/>
                <w:lang w:val="ro-RO"/>
              </w:rPr>
              <w:t xml:space="preserve"> impuse suspensiei autovehiculelor.  Încercarea amortizoarelor. Încercarea arcurilor. Încercarea suspensiei pe standuri de probă (BOCLE, EUSAMA).</w:t>
            </w:r>
            <w:r w:rsidRPr="00BF6358">
              <w:rPr>
                <w:color w:val="000000"/>
                <w:sz w:val="18"/>
                <w:szCs w:val="18"/>
                <w:lang w:val="ro-RO"/>
              </w:rPr>
              <w:br/>
            </w:r>
            <w:r w:rsidRPr="00BF6358">
              <w:rPr>
                <w:rStyle w:val="fontstyle01"/>
                <w:rFonts w:ascii="Times New Roman" w:hAnsi="Times New Roman" w:cs="Times New Roman"/>
                <w:lang w:val="ro-RO"/>
              </w:rPr>
              <w:t>Încercarea suspensiei în poligon. Interpretarea rezultatelor încercării suspensiei</w:t>
            </w:r>
          </w:p>
        </w:tc>
        <w:tc>
          <w:tcPr>
            <w:tcW w:w="406" w:type="pct"/>
          </w:tcPr>
          <w:p w14:paraId="3D8B4456" w14:textId="77777777" w:rsidR="00BF6358" w:rsidRPr="00BF6358" w:rsidRDefault="00BF6358" w:rsidP="00B63300">
            <w:pPr>
              <w:rPr>
                <w:sz w:val="18"/>
                <w:szCs w:val="18"/>
                <w:lang w:val="ro-RO"/>
              </w:rPr>
            </w:pPr>
            <w:r w:rsidRPr="00BF6358">
              <w:rPr>
                <w:sz w:val="18"/>
                <w:szCs w:val="18"/>
                <w:lang w:val="ro-RO"/>
              </w:rPr>
              <w:t>2</w:t>
            </w:r>
          </w:p>
        </w:tc>
        <w:tc>
          <w:tcPr>
            <w:tcW w:w="1009" w:type="pct"/>
          </w:tcPr>
          <w:p w14:paraId="22C973C8"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256B7FA6" w14:textId="77777777" w:rsidR="00BF6358" w:rsidRPr="00BF6358" w:rsidRDefault="00BF6358" w:rsidP="00B63300">
            <w:pPr>
              <w:rPr>
                <w:sz w:val="18"/>
                <w:szCs w:val="18"/>
                <w:lang w:val="ro-RO"/>
              </w:rPr>
            </w:pPr>
          </w:p>
        </w:tc>
      </w:tr>
      <w:tr w:rsidR="00BF6358" w:rsidRPr="00A84949" w14:paraId="5410405C" w14:textId="77777777" w:rsidTr="00B63300">
        <w:tc>
          <w:tcPr>
            <w:tcW w:w="2573" w:type="pct"/>
          </w:tcPr>
          <w:p w14:paraId="0B7F2050"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ÎNCERCAREA SISTEMULUI DE FRÂNARE. Principalele </w:t>
            </w:r>
            <w:proofErr w:type="spellStart"/>
            <w:r w:rsidRPr="00BF6358">
              <w:rPr>
                <w:rStyle w:val="fontstyle01"/>
                <w:rFonts w:ascii="Times New Roman" w:hAnsi="Times New Roman" w:cs="Times New Roman"/>
                <w:lang w:val="ro-RO"/>
              </w:rPr>
              <w:t>cerinţe</w:t>
            </w:r>
            <w:proofErr w:type="spellEnd"/>
            <w:r w:rsidRPr="00BF6358">
              <w:rPr>
                <w:rStyle w:val="fontstyle01"/>
                <w:rFonts w:ascii="Times New Roman" w:hAnsi="Times New Roman" w:cs="Times New Roman"/>
                <w:lang w:val="ro-RO"/>
              </w:rPr>
              <w:t xml:space="preserve"> impuse sistemului de frânare. Parametrii de apreciere a </w:t>
            </w:r>
            <w:proofErr w:type="spellStart"/>
            <w:r w:rsidRPr="00BF6358">
              <w:rPr>
                <w:rStyle w:val="fontstyle01"/>
                <w:rFonts w:ascii="Times New Roman" w:hAnsi="Times New Roman" w:cs="Times New Roman"/>
                <w:lang w:val="ro-RO"/>
              </w:rPr>
              <w:t>calităţilor</w:t>
            </w:r>
            <w:proofErr w:type="spellEnd"/>
            <w:r w:rsidRPr="00BF6358">
              <w:rPr>
                <w:rStyle w:val="fontstyle01"/>
                <w:rFonts w:ascii="Times New Roman" w:hAnsi="Times New Roman" w:cs="Times New Roman"/>
                <w:lang w:val="ro-RO"/>
              </w:rPr>
              <w:t xml:space="preserve"> de frânare ale autovehiculelor. Încercarea sistemului de frânare pe stand. Evaluarea</w:t>
            </w:r>
            <w:r w:rsidRPr="00BF6358">
              <w:rPr>
                <w:color w:val="000000"/>
                <w:sz w:val="18"/>
                <w:szCs w:val="18"/>
                <w:lang w:val="ro-RO"/>
              </w:rPr>
              <w:br/>
            </w:r>
            <w:r w:rsidRPr="00BF6358">
              <w:rPr>
                <w:rStyle w:val="fontstyle01"/>
                <w:rFonts w:ascii="Times New Roman" w:hAnsi="Times New Roman" w:cs="Times New Roman"/>
                <w:lang w:val="ro-RO"/>
              </w:rPr>
              <w:t>sistemului de frânare prin încercări de drum. Interpretarea rezultatelor încercării sistemului de frânare</w:t>
            </w:r>
          </w:p>
        </w:tc>
        <w:tc>
          <w:tcPr>
            <w:tcW w:w="406" w:type="pct"/>
          </w:tcPr>
          <w:p w14:paraId="27075D21" w14:textId="77777777" w:rsidR="00BF6358" w:rsidRPr="00BF6358" w:rsidRDefault="00BF6358" w:rsidP="00B63300">
            <w:pPr>
              <w:rPr>
                <w:sz w:val="18"/>
                <w:szCs w:val="18"/>
                <w:lang w:val="ro-RO"/>
              </w:rPr>
            </w:pPr>
            <w:r w:rsidRPr="00BF6358">
              <w:rPr>
                <w:sz w:val="18"/>
                <w:szCs w:val="18"/>
                <w:lang w:val="ro-RO"/>
              </w:rPr>
              <w:t>2</w:t>
            </w:r>
          </w:p>
        </w:tc>
        <w:tc>
          <w:tcPr>
            <w:tcW w:w="1009" w:type="pct"/>
          </w:tcPr>
          <w:p w14:paraId="608C7A14"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083428DC" w14:textId="77777777" w:rsidR="00BF6358" w:rsidRPr="00BF6358" w:rsidRDefault="00BF6358" w:rsidP="00B63300">
            <w:pPr>
              <w:rPr>
                <w:sz w:val="18"/>
                <w:szCs w:val="18"/>
                <w:lang w:val="ro-RO"/>
              </w:rPr>
            </w:pPr>
          </w:p>
        </w:tc>
      </w:tr>
      <w:tr w:rsidR="00BF6358" w:rsidRPr="00A84949" w14:paraId="5889A940" w14:textId="77777777" w:rsidTr="00B63300">
        <w:tc>
          <w:tcPr>
            <w:tcW w:w="2573" w:type="pct"/>
          </w:tcPr>
          <w:p w14:paraId="0E81EB5B"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ÎNCERCAREA AUTOVEHICULULUI ÎN ANSAMBLU. </w:t>
            </w:r>
            <w:proofErr w:type="spellStart"/>
            <w:r w:rsidRPr="00BF6358">
              <w:rPr>
                <w:rStyle w:val="fontstyle01"/>
                <w:rFonts w:ascii="Times New Roman" w:hAnsi="Times New Roman" w:cs="Times New Roman"/>
                <w:lang w:val="ro-RO"/>
              </w:rPr>
              <w:t>Consideraţii</w:t>
            </w:r>
            <w:proofErr w:type="spellEnd"/>
            <w:r w:rsidRPr="00BF6358">
              <w:rPr>
                <w:rStyle w:val="fontstyle01"/>
                <w:rFonts w:ascii="Times New Roman" w:hAnsi="Times New Roman" w:cs="Times New Roman"/>
                <w:lang w:val="ro-RO"/>
              </w:rPr>
              <w:t xml:space="preserve"> generale. Identificarea autovehiculelor. Pregătirea autovehiculelor pentru încercări. Determinarea parametrilor dimensionali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de masă.</w:t>
            </w:r>
            <w:r w:rsidRPr="00BF6358">
              <w:rPr>
                <w:color w:val="000000"/>
                <w:sz w:val="18"/>
                <w:szCs w:val="18"/>
                <w:lang w:val="ro-RO"/>
              </w:rPr>
              <w:br/>
            </w:r>
            <w:proofErr w:type="spellStart"/>
            <w:r w:rsidRPr="00BF6358">
              <w:rPr>
                <w:rStyle w:val="fontstyle01"/>
                <w:rFonts w:ascii="Times New Roman" w:hAnsi="Times New Roman" w:cs="Times New Roman"/>
                <w:lang w:val="ro-RO"/>
              </w:rPr>
              <w:t>Condiţii</w:t>
            </w:r>
            <w:proofErr w:type="spellEnd"/>
            <w:r w:rsidRPr="00BF6358">
              <w:rPr>
                <w:rStyle w:val="fontstyle01"/>
                <w:rFonts w:ascii="Times New Roman" w:hAnsi="Times New Roman" w:cs="Times New Roman"/>
                <w:lang w:val="ro-RO"/>
              </w:rPr>
              <w:t xml:space="preserve"> generale privind încercarea autovehiculelor în ansamblu.</w:t>
            </w:r>
          </w:p>
        </w:tc>
        <w:tc>
          <w:tcPr>
            <w:tcW w:w="406" w:type="pct"/>
          </w:tcPr>
          <w:p w14:paraId="292EC50C" w14:textId="77777777" w:rsidR="00BF6358" w:rsidRPr="00BF6358" w:rsidRDefault="00BF6358" w:rsidP="00B63300">
            <w:pPr>
              <w:rPr>
                <w:sz w:val="18"/>
                <w:szCs w:val="18"/>
                <w:lang w:val="ro-RO"/>
              </w:rPr>
            </w:pPr>
            <w:r w:rsidRPr="00BF6358">
              <w:rPr>
                <w:sz w:val="18"/>
                <w:szCs w:val="18"/>
                <w:lang w:val="ro-RO"/>
              </w:rPr>
              <w:t>3</w:t>
            </w:r>
          </w:p>
        </w:tc>
        <w:tc>
          <w:tcPr>
            <w:tcW w:w="1009" w:type="pct"/>
          </w:tcPr>
          <w:p w14:paraId="024A1FAD"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70ADD9CE" w14:textId="77777777" w:rsidR="00BF6358" w:rsidRPr="00BF6358" w:rsidRDefault="00BF6358" w:rsidP="00B63300">
            <w:pPr>
              <w:rPr>
                <w:sz w:val="18"/>
                <w:szCs w:val="18"/>
                <w:lang w:val="ro-RO"/>
              </w:rPr>
            </w:pPr>
          </w:p>
        </w:tc>
      </w:tr>
      <w:tr w:rsidR="00BF6358" w:rsidRPr="00A84949" w14:paraId="17379E05" w14:textId="77777777" w:rsidTr="00B63300">
        <w:tc>
          <w:tcPr>
            <w:tcW w:w="2573" w:type="pct"/>
          </w:tcPr>
          <w:p w14:paraId="342EDEEE"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VERIFICAREA MANIABILITĂȚI ȘI STABILITĂȚII AUTOVEHICULELOR. Definirea </w:t>
            </w:r>
            <w:proofErr w:type="spellStart"/>
            <w:r w:rsidRPr="00BF6358">
              <w:rPr>
                <w:rStyle w:val="fontstyle01"/>
                <w:rFonts w:ascii="Times New Roman" w:hAnsi="Times New Roman" w:cs="Times New Roman"/>
                <w:lang w:val="ro-RO"/>
              </w:rPr>
              <w:t>maniabilităţii</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stabilităţii</w:t>
            </w:r>
            <w:proofErr w:type="spellEnd"/>
            <w:r w:rsidRPr="00BF6358">
              <w:rPr>
                <w:rStyle w:val="fontstyle01"/>
                <w:rFonts w:ascii="Times New Roman" w:hAnsi="Times New Roman" w:cs="Times New Roman"/>
                <w:lang w:val="ro-RO"/>
              </w:rPr>
              <w:t xml:space="preserve">. Verificarea </w:t>
            </w:r>
            <w:proofErr w:type="spellStart"/>
            <w:r w:rsidRPr="00BF6358">
              <w:rPr>
                <w:rStyle w:val="fontstyle01"/>
                <w:rFonts w:ascii="Times New Roman" w:hAnsi="Times New Roman" w:cs="Times New Roman"/>
                <w:lang w:val="ro-RO"/>
              </w:rPr>
              <w:t>maniabilităţii</w:t>
            </w:r>
            <w:proofErr w:type="spellEnd"/>
            <w:r w:rsidRPr="00BF6358">
              <w:rPr>
                <w:rStyle w:val="fontstyle01"/>
                <w:rFonts w:ascii="Times New Roman" w:hAnsi="Times New Roman" w:cs="Times New Roman"/>
                <w:lang w:val="ro-RO"/>
              </w:rPr>
              <w:t xml:space="preserve"> autovehiculelor: verificarea </w:t>
            </w:r>
            <w:proofErr w:type="spellStart"/>
            <w:r w:rsidRPr="00BF6358">
              <w:rPr>
                <w:rStyle w:val="fontstyle01"/>
                <w:rFonts w:ascii="Times New Roman" w:hAnsi="Times New Roman" w:cs="Times New Roman"/>
                <w:lang w:val="ro-RO"/>
              </w:rPr>
              <w:t>maniabilităţii</w:t>
            </w:r>
            <w:proofErr w:type="spellEnd"/>
            <w:r w:rsidRPr="00BF6358">
              <w:rPr>
                <w:rStyle w:val="fontstyle01"/>
                <w:rFonts w:ascii="Times New Roman" w:hAnsi="Times New Roman" w:cs="Times New Roman"/>
                <w:lang w:val="ro-RO"/>
              </w:rPr>
              <w:t xml:space="preserve"> la mersul rectiliniu, la schimbarea simplă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dublă de bandă, la intrarea în curbă. Verificarea parametrilor </w:t>
            </w:r>
            <w:proofErr w:type="spellStart"/>
            <w:r w:rsidRPr="00BF6358">
              <w:rPr>
                <w:rStyle w:val="fontstyle01"/>
                <w:rFonts w:ascii="Times New Roman" w:hAnsi="Times New Roman" w:cs="Times New Roman"/>
                <w:lang w:val="ro-RO"/>
              </w:rPr>
              <w:t>stabilităţii</w:t>
            </w:r>
            <w:proofErr w:type="spellEnd"/>
            <w:r w:rsidRPr="00BF6358">
              <w:rPr>
                <w:rStyle w:val="fontstyle01"/>
                <w:rFonts w:ascii="Times New Roman" w:hAnsi="Times New Roman" w:cs="Times New Roman"/>
                <w:lang w:val="ro-RO"/>
              </w:rPr>
              <w:t xml:space="preserve"> autovehiculelor: verificarea </w:t>
            </w:r>
            <w:proofErr w:type="spellStart"/>
            <w:r w:rsidRPr="00BF6358">
              <w:rPr>
                <w:rStyle w:val="fontstyle01"/>
                <w:rFonts w:ascii="Times New Roman" w:hAnsi="Times New Roman" w:cs="Times New Roman"/>
                <w:lang w:val="ro-RO"/>
              </w:rPr>
              <w:t>stabilităţii</w:t>
            </w:r>
            <w:proofErr w:type="spellEnd"/>
            <w:r w:rsidRPr="00BF6358">
              <w:rPr>
                <w:rStyle w:val="fontstyle01"/>
                <w:rFonts w:ascii="Times New Roman" w:hAnsi="Times New Roman" w:cs="Times New Roman"/>
                <w:lang w:val="ro-RO"/>
              </w:rPr>
              <w:t xml:space="preserve"> longitudinale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transversale pe stand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în poligon</w:t>
            </w:r>
          </w:p>
        </w:tc>
        <w:tc>
          <w:tcPr>
            <w:tcW w:w="406" w:type="pct"/>
          </w:tcPr>
          <w:p w14:paraId="052B32C5" w14:textId="77777777" w:rsidR="00BF6358" w:rsidRPr="00BF6358" w:rsidRDefault="00BF6358" w:rsidP="00B63300">
            <w:pPr>
              <w:rPr>
                <w:sz w:val="18"/>
                <w:szCs w:val="18"/>
                <w:lang w:val="ro-RO"/>
              </w:rPr>
            </w:pPr>
            <w:r w:rsidRPr="00BF6358">
              <w:rPr>
                <w:sz w:val="18"/>
                <w:szCs w:val="18"/>
                <w:lang w:val="ro-RO"/>
              </w:rPr>
              <w:t>2</w:t>
            </w:r>
          </w:p>
        </w:tc>
        <w:tc>
          <w:tcPr>
            <w:tcW w:w="1009" w:type="pct"/>
          </w:tcPr>
          <w:p w14:paraId="65476F07"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007B59FB" w14:textId="77777777" w:rsidR="00BF6358" w:rsidRPr="00BF6358" w:rsidRDefault="00BF6358" w:rsidP="00B63300">
            <w:pPr>
              <w:rPr>
                <w:sz w:val="18"/>
                <w:szCs w:val="18"/>
                <w:lang w:val="ro-RO"/>
              </w:rPr>
            </w:pPr>
          </w:p>
        </w:tc>
      </w:tr>
      <w:tr w:rsidR="00BF6358" w:rsidRPr="00A84949" w14:paraId="540D1226" w14:textId="77777777" w:rsidTr="00B63300">
        <w:tc>
          <w:tcPr>
            <w:tcW w:w="2573" w:type="pct"/>
          </w:tcPr>
          <w:p w14:paraId="4BB5E342"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MĂSURAREA CONSUMULUI DE COMBUSTIBIL. </w:t>
            </w:r>
            <w:proofErr w:type="spellStart"/>
            <w:r w:rsidRPr="00BF6358">
              <w:rPr>
                <w:rStyle w:val="fontstyle01"/>
                <w:rFonts w:ascii="Times New Roman" w:hAnsi="Times New Roman" w:cs="Times New Roman"/>
                <w:lang w:val="ro-RO"/>
              </w:rPr>
              <w:t>Condiţii</w:t>
            </w:r>
            <w:proofErr w:type="spellEnd"/>
            <w:r w:rsidRPr="00BF6358">
              <w:rPr>
                <w:rStyle w:val="fontstyle01"/>
                <w:rFonts w:ascii="Times New Roman" w:hAnsi="Times New Roman" w:cs="Times New Roman"/>
                <w:lang w:val="ro-RO"/>
              </w:rPr>
              <w:t xml:space="preserve"> de încercare. Aparate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dispozitive utilizate. Măsurarea </w:t>
            </w:r>
            <w:r w:rsidRPr="00BF6358">
              <w:rPr>
                <w:rStyle w:val="fontstyle01"/>
                <w:rFonts w:ascii="Times New Roman" w:hAnsi="Times New Roman" w:cs="Times New Roman"/>
                <w:lang w:val="ro-RO"/>
              </w:rPr>
              <w:lastRenderedPageBreak/>
              <w:t>consumului de combustibil prin încercări de drum. Măsurarea consumului de combustibil pe stand dinamometric</w:t>
            </w:r>
          </w:p>
        </w:tc>
        <w:tc>
          <w:tcPr>
            <w:tcW w:w="406" w:type="pct"/>
          </w:tcPr>
          <w:p w14:paraId="1BDC3E39" w14:textId="77777777" w:rsidR="00BF6358" w:rsidRPr="00BF6358" w:rsidRDefault="00BF6358" w:rsidP="00B63300">
            <w:pPr>
              <w:rPr>
                <w:sz w:val="18"/>
                <w:szCs w:val="18"/>
                <w:lang w:val="ro-RO"/>
              </w:rPr>
            </w:pPr>
            <w:r w:rsidRPr="00BF6358">
              <w:rPr>
                <w:sz w:val="18"/>
                <w:szCs w:val="18"/>
                <w:lang w:val="ro-RO"/>
              </w:rPr>
              <w:lastRenderedPageBreak/>
              <w:t>2</w:t>
            </w:r>
          </w:p>
        </w:tc>
        <w:tc>
          <w:tcPr>
            <w:tcW w:w="1009" w:type="pct"/>
          </w:tcPr>
          <w:p w14:paraId="6B4BC767"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Prelegere participativă, dezbatere, dialog, </w:t>
            </w:r>
            <w:r w:rsidRPr="00BF6358">
              <w:rPr>
                <w:rStyle w:val="fontstyle01"/>
                <w:rFonts w:ascii="Times New Roman" w:hAnsi="Times New Roman" w:cs="Times New Roman"/>
                <w:lang w:val="ro-RO"/>
              </w:rPr>
              <w:lastRenderedPageBreak/>
              <w:t>expunere, exemplificare.</w:t>
            </w:r>
          </w:p>
        </w:tc>
        <w:tc>
          <w:tcPr>
            <w:tcW w:w="1012" w:type="pct"/>
          </w:tcPr>
          <w:p w14:paraId="552DAB2F" w14:textId="77777777" w:rsidR="00BF6358" w:rsidRPr="00BF6358" w:rsidRDefault="00BF6358" w:rsidP="00B63300">
            <w:pPr>
              <w:rPr>
                <w:sz w:val="18"/>
                <w:szCs w:val="18"/>
                <w:lang w:val="ro-RO"/>
              </w:rPr>
            </w:pPr>
          </w:p>
        </w:tc>
      </w:tr>
      <w:tr w:rsidR="00BF6358" w:rsidRPr="00A84949" w14:paraId="0B3A14DD" w14:textId="77777777" w:rsidTr="00B63300">
        <w:tc>
          <w:tcPr>
            <w:tcW w:w="2573" w:type="pct"/>
          </w:tcPr>
          <w:p w14:paraId="147E211C"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DETERMINAREA PERFORMANȚELOR AUTOVEHICULELOR.</w:t>
            </w:r>
            <w:r w:rsidRPr="00BF6358">
              <w:rPr>
                <w:color w:val="000000"/>
                <w:sz w:val="18"/>
                <w:szCs w:val="18"/>
                <w:lang w:val="ro-RO"/>
              </w:rPr>
              <w:br/>
            </w:r>
            <w:r w:rsidRPr="00BF6358">
              <w:rPr>
                <w:rStyle w:val="fontstyle01"/>
                <w:rFonts w:ascii="Times New Roman" w:hAnsi="Times New Roman" w:cs="Times New Roman"/>
                <w:lang w:val="ro-RO"/>
              </w:rPr>
              <w:t xml:space="preserve">Pregătirea autovehiculului, a pistei de încercare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ale aparatelor de măsurare. Măsurarea vitezei maxime. Măsurarea vitezei minime. Măsurarea timpilor de accelerare. Determinarea </w:t>
            </w:r>
            <w:proofErr w:type="spellStart"/>
            <w:r w:rsidRPr="00BF6358">
              <w:rPr>
                <w:rStyle w:val="fontstyle01"/>
                <w:rFonts w:ascii="Times New Roman" w:hAnsi="Times New Roman" w:cs="Times New Roman"/>
                <w:lang w:val="ro-RO"/>
              </w:rPr>
              <w:t>calităţilor</w:t>
            </w:r>
            <w:proofErr w:type="spellEnd"/>
            <w:r w:rsidRPr="00BF6358">
              <w:rPr>
                <w:rStyle w:val="fontstyle01"/>
                <w:rFonts w:ascii="Times New Roman" w:hAnsi="Times New Roman" w:cs="Times New Roman"/>
                <w:lang w:val="ro-RO"/>
              </w:rPr>
              <w:t xml:space="preserve"> de </w:t>
            </w:r>
            <w:proofErr w:type="spellStart"/>
            <w:r w:rsidRPr="00BF6358">
              <w:rPr>
                <w:rStyle w:val="fontstyle01"/>
                <w:rFonts w:ascii="Times New Roman" w:hAnsi="Times New Roman" w:cs="Times New Roman"/>
                <w:lang w:val="ro-RO"/>
              </w:rPr>
              <w:t>tracţiune</w:t>
            </w:r>
            <w:proofErr w:type="spellEnd"/>
            <w:r w:rsidRPr="00BF6358">
              <w:rPr>
                <w:rStyle w:val="fontstyle01"/>
                <w:rFonts w:ascii="Times New Roman" w:hAnsi="Times New Roman" w:cs="Times New Roman"/>
                <w:lang w:val="ro-RO"/>
              </w:rPr>
              <w:t xml:space="preserve">. Determinarea pantei maxime. Verificarea </w:t>
            </w:r>
            <w:proofErr w:type="spellStart"/>
            <w:r w:rsidRPr="00BF6358">
              <w:rPr>
                <w:rStyle w:val="fontstyle01"/>
                <w:rFonts w:ascii="Times New Roman" w:hAnsi="Times New Roman" w:cs="Times New Roman"/>
                <w:lang w:val="ro-RO"/>
              </w:rPr>
              <w:t>capacităţii</w:t>
            </w:r>
            <w:proofErr w:type="spellEnd"/>
            <w:r w:rsidRPr="00BF6358">
              <w:rPr>
                <w:rStyle w:val="fontstyle01"/>
                <w:rFonts w:ascii="Times New Roman" w:hAnsi="Times New Roman" w:cs="Times New Roman"/>
                <w:lang w:val="ro-RO"/>
              </w:rPr>
              <w:t xml:space="preserve"> de trecere a autovehiculelor</w:t>
            </w:r>
          </w:p>
        </w:tc>
        <w:tc>
          <w:tcPr>
            <w:tcW w:w="406" w:type="pct"/>
          </w:tcPr>
          <w:p w14:paraId="45C8F8D4" w14:textId="77777777" w:rsidR="00BF6358" w:rsidRPr="00BF6358" w:rsidRDefault="00BF6358" w:rsidP="00B63300">
            <w:pPr>
              <w:rPr>
                <w:sz w:val="18"/>
                <w:szCs w:val="18"/>
                <w:lang w:val="ro-RO"/>
              </w:rPr>
            </w:pPr>
            <w:r w:rsidRPr="00BF6358">
              <w:rPr>
                <w:sz w:val="18"/>
                <w:szCs w:val="18"/>
                <w:lang w:val="ro-RO"/>
              </w:rPr>
              <w:t>3</w:t>
            </w:r>
          </w:p>
        </w:tc>
        <w:tc>
          <w:tcPr>
            <w:tcW w:w="1009" w:type="pct"/>
          </w:tcPr>
          <w:p w14:paraId="49FEA5B2"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49277ED9" w14:textId="77777777" w:rsidR="00BF6358" w:rsidRPr="00BF6358" w:rsidRDefault="00BF6358" w:rsidP="00B63300">
            <w:pPr>
              <w:rPr>
                <w:sz w:val="18"/>
                <w:szCs w:val="18"/>
                <w:lang w:val="ro-RO"/>
              </w:rPr>
            </w:pPr>
          </w:p>
        </w:tc>
      </w:tr>
      <w:tr w:rsidR="00BF6358" w:rsidRPr="00A84949" w14:paraId="61BD12FA" w14:textId="77777777" w:rsidTr="00B63300">
        <w:tc>
          <w:tcPr>
            <w:tcW w:w="2573" w:type="pct"/>
          </w:tcPr>
          <w:p w14:paraId="4E3F2772"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DETERMINAREA PARAMETRILOR DE CONFORT AI AUTOVEHICULELOR. Măsurarea parametrilor </w:t>
            </w:r>
            <w:proofErr w:type="spellStart"/>
            <w:r w:rsidRPr="00BF6358">
              <w:rPr>
                <w:rStyle w:val="fontstyle01"/>
                <w:rFonts w:ascii="Times New Roman" w:hAnsi="Times New Roman" w:cs="Times New Roman"/>
                <w:lang w:val="ro-RO"/>
              </w:rPr>
              <w:t>vibraţiilor</w:t>
            </w:r>
            <w:proofErr w:type="spellEnd"/>
            <w:r w:rsidRPr="00BF6358">
              <w:rPr>
                <w:rStyle w:val="fontstyle01"/>
                <w:rFonts w:ascii="Times New Roman" w:hAnsi="Times New Roman" w:cs="Times New Roman"/>
                <w:lang w:val="ro-RO"/>
              </w:rPr>
              <w:t xml:space="preserve"> la autovehicule. Verificarea </w:t>
            </w:r>
            <w:proofErr w:type="spellStart"/>
            <w:r w:rsidRPr="00BF6358">
              <w:rPr>
                <w:rStyle w:val="fontstyle01"/>
                <w:rFonts w:ascii="Times New Roman" w:hAnsi="Times New Roman" w:cs="Times New Roman"/>
                <w:lang w:val="ro-RO"/>
              </w:rPr>
              <w:t>eficacităţii</w:t>
            </w:r>
            <w:proofErr w:type="spellEnd"/>
            <w:r w:rsidRPr="00BF6358">
              <w:rPr>
                <w:rStyle w:val="fontstyle01"/>
                <w:rFonts w:ascii="Times New Roman" w:hAnsi="Times New Roman" w:cs="Times New Roman"/>
                <w:lang w:val="ro-RO"/>
              </w:rPr>
              <w:t xml:space="preserve"> sistemului de încălzire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ventilaţie</w:t>
            </w:r>
            <w:proofErr w:type="spellEnd"/>
            <w:r w:rsidRPr="00BF6358">
              <w:rPr>
                <w:rStyle w:val="fontstyle01"/>
                <w:rFonts w:ascii="Times New Roman" w:hAnsi="Times New Roman" w:cs="Times New Roman"/>
                <w:lang w:val="ro-RO"/>
              </w:rPr>
              <w:t xml:space="preserve">. Măsurarea </w:t>
            </w:r>
            <w:proofErr w:type="spellStart"/>
            <w:r w:rsidRPr="00BF6358">
              <w:rPr>
                <w:rStyle w:val="fontstyle01"/>
                <w:rFonts w:ascii="Times New Roman" w:hAnsi="Times New Roman" w:cs="Times New Roman"/>
                <w:lang w:val="ro-RO"/>
              </w:rPr>
              <w:t>vizibilităţii</w:t>
            </w:r>
            <w:proofErr w:type="spellEnd"/>
            <w:r w:rsidRPr="00BF6358">
              <w:rPr>
                <w:rStyle w:val="fontstyle01"/>
                <w:rFonts w:ascii="Times New Roman" w:hAnsi="Times New Roman" w:cs="Times New Roman"/>
                <w:lang w:val="ro-RO"/>
              </w:rPr>
              <w:t xml:space="preserve"> de pe locul conducătorului. Încercarea </w:t>
            </w:r>
            <w:proofErr w:type="spellStart"/>
            <w:r w:rsidRPr="00BF6358">
              <w:rPr>
                <w:rStyle w:val="fontstyle01"/>
                <w:rFonts w:ascii="Times New Roman" w:hAnsi="Times New Roman" w:cs="Times New Roman"/>
                <w:lang w:val="ro-RO"/>
              </w:rPr>
              <w:t>etanşeităţii</w:t>
            </w:r>
            <w:proofErr w:type="spellEnd"/>
            <w:r w:rsidRPr="00BF6358">
              <w:rPr>
                <w:rStyle w:val="fontstyle01"/>
                <w:rFonts w:ascii="Times New Roman" w:hAnsi="Times New Roman" w:cs="Times New Roman"/>
                <w:lang w:val="ro-RO"/>
              </w:rPr>
              <w:t xml:space="preserve"> caroseriei.</w:t>
            </w:r>
          </w:p>
        </w:tc>
        <w:tc>
          <w:tcPr>
            <w:tcW w:w="406" w:type="pct"/>
          </w:tcPr>
          <w:p w14:paraId="67D90CFD" w14:textId="77777777" w:rsidR="00BF6358" w:rsidRPr="00BF6358" w:rsidRDefault="00BF6358" w:rsidP="00B63300">
            <w:pPr>
              <w:rPr>
                <w:sz w:val="18"/>
                <w:szCs w:val="18"/>
                <w:lang w:val="ro-RO"/>
              </w:rPr>
            </w:pPr>
            <w:r w:rsidRPr="00BF6358">
              <w:rPr>
                <w:sz w:val="18"/>
                <w:szCs w:val="18"/>
                <w:lang w:val="ro-RO"/>
              </w:rPr>
              <w:t>3</w:t>
            </w:r>
          </w:p>
        </w:tc>
        <w:tc>
          <w:tcPr>
            <w:tcW w:w="1009" w:type="pct"/>
          </w:tcPr>
          <w:p w14:paraId="0CD4382E"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Prelegere participativă, dezbatere, dialog, expunere, exemplificare.</w:t>
            </w:r>
          </w:p>
        </w:tc>
        <w:tc>
          <w:tcPr>
            <w:tcW w:w="1012" w:type="pct"/>
          </w:tcPr>
          <w:p w14:paraId="447BF043" w14:textId="77777777" w:rsidR="00BF6358" w:rsidRPr="00BF6358" w:rsidRDefault="00BF6358" w:rsidP="00B63300">
            <w:pPr>
              <w:rPr>
                <w:sz w:val="18"/>
                <w:szCs w:val="18"/>
                <w:lang w:val="ro-RO"/>
              </w:rPr>
            </w:pPr>
          </w:p>
        </w:tc>
      </w:tr>
      <w:tr w:rsidR="00BF6358" w:rsidRPr="00BF6358" w14:paraId="7BB243E8" w14:textId="77777777" w:rsidTr="00B63300">
        <w:tc>
          <w:tcPr>
            <w:tcW w:w="5000" w:type="pct"/>
            <w:gridSpan w:val="4"/>
            <w:tcBorders>
              <w:bottom w:val="single" w:sz="4" w:space="0" w:color="auto"/>
            </w:tcBorders>
          </w:tcPr>
          <w:p w14:paraId="4A495E44" w14:textId="0CDBD0A0" w:rsidR="00BF6358" w:rsidRPr="00BF6358" w:rsidRDefault="00BF6358" w:rsidP="00B63300">
            <w:pPr>
              <w:rPr>
                <w:sz w:val="18"/>
                <w:szCs w:val="18"/>
                <w:lang w:val="ro-RO"/>
              </w:rPr>
            </w:pPr>
            <w:r w:rsidRPr="00675224">
              <w:rPr>
                <w:w w:val="105"/>
                <w:sz w:val="18"/>
                <w:lang w:val="ro-RO"/>
              </w:rPr>
              <w:t>Bibliografie minimală recomandată</w:t>
            </w:r>
          </w:p>
        </w:tc>
      </w:tr>
      <w:tr w:rsidR="00BF6358" w:rsidRPr="00BF6358" w14:paraId="23DFF440" w14:textId="77777777" w:rsidTr="00B63300">
        <w:tc>
          <w:tcPr>
            <w:tcW w:w="5000" w:type="pct"/>
            <w:gridSpan w:val="4"/>
          </w:tcPr>
          <w:p w14:paraId="00E424B4"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Anghel CHIRU si Stelian TARULESCU – Testarea si omologarea motoarelor cu ardere interna, Ed. </w:t>
            </w:r>
            <w:proofErr w:type="spellStart"/>
            <w:r w:rsidRPr="00BF6358">
              <w:rPr>
                <w:rStyle w:val="fontstyle01"/>
                <w:rFonts w:ascii="Times New Roman" w:hAnsi="Times New Roman" w:cs="Times New Roman"/>
                <w:lang w:val="ro-RO"/>
              </w:rPr>
              <w:t>MatrixRom</w:t>
            </w:r>
            <w:proofErr w:type="spellEnd"/>
            <w:r w:rsidRPr="00BF6358">
              <w:rPr>
                <w:rStyle w:val="fontstyle01"/>
                <w:rFonts w:ascii="Times New Roman" w:hAnsi="Times New Roman" w:cs="Times New Roman"/>
                <w:lang w:val="ro-RO"/>
              </w:rPr>
              <w:t xml:space="preserve">, 2019 </w:t>
            </w:r>
          </w:p>
          <w:p w14:paraId="4B60C5F6"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Ciobotaru, Gh. Gherman, A. </w:t>
            </w:r>
            <w:proofErr w:type="spellStart"/>
            <w:r w:rsidRPr="00BF6358">
              <w:rPr>
                <w:rStyle w:val="fontstyle01"/>
                <w:rFonts w:ascii="Times New Roman" w:hAnsi="Times New Roman" w:cs="Times New Roman"/>
                <w:lang w:val="ro-RO"/>
              </w:rPr>
              <w:t>Vînturis</w:t>
            </w:r>
            <w:proofErr w:type="spellEnd"/>
            <w:r w:rsidRPr="00BF6358">
              <w:rPr>
                <w:rStyle w:val="fontstyle01"/>
                <w:rFonts w:ascii="Times New Roman" w:hAnsi="Times New Roman" w:cs="Times New Roman"/>
                <w:lang w:val="ro-RO"/>
              </w:rPr>
              <w:t xml:space="preserve">, V. Grigore, L.S.: Încercarea autovehiculelor, Editura </w:t>
            </w:r>
            <w:proofErr w:type="spellStart"/>
            <w:r w:rsidRPr="00BF6358">
              <w:rPr>
                <w:rStyle w:val="fontstyle01"/>
                <w:rFonts w:ascii="Times New Roman" w:hAnsi="Times New Roman" w:cs="Times New Roman"/>
                <w:lang w:val="ro-RO"/>
              </w:rPr>
              <w:t>Mirton</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Timişoara</w:t>
            </w:r>
            <w:proofErr w:type="spellEnd"/>
            <w:r w:rsidRPr="00BF6358">
              <w:rPr>
                <w:rStyle w:val="fontstyle01"/>
                <w:rFonts w:ascii="Times New Roman" w:hAnsi="Times New Roman" w:cs="Times New Roman"/>
                <w:lang w:val="ro-RO"/>
              </w:rPr>
              <w:t>, 2009.</w:t>
            </w:r>
          </w:p>
          <w:p w14:paraId="5A974D87" w14:textId="77777777" w:rsidR="00BF6358" w:rsidRPr="00BF6358" w:rsidRDefault="00BF6358" w:rsidP="00B63300">
            <w:pPr>
              <w:rPr>
                <w:color w:val="000000"/>
                <w:sz w:val="18"/>
                <w:szCs w:val="18"/>
                <w:lang w:val="ro-RO"/>
              </w:rPr>
            </w:pPr>
            <w:proofErr w:type="spellStart"/>
            <w:r w:rsidRPr="00BF6358">
              <w:rPr>
                <w:rStyle w:val="fontstyle01"/>
                <w:rFonts w:ascii="Times New Roman" w:hAnsi="Times New Roman" w:cs="Times New Roman"/>
                <w:lang w:val="ro-RO"/>
              </w:rPr>
              <w:t>Oţăt</w:t>
            </w:r>
            <w:proofErr w:type="spellEnd"/>
            <w:r w:rsidRPr="00BF6358">
              <w:rPr>
                <w:rStyle w:val="fontstyle01"/>
                <w:rFonts w:ascii="Times New Roman" w:hAnsi="Times New Roman" w:cs="Times New Roman"/>
                <w:lang w:val="ro-RO"/>
              </w:rPr>
              <w:t xml:space="preserve">, V., </w:t>
            </w:r>
            <w:proofErr w:type="spellStart"/>
            <w:r w:rsidRPr="00BF6358">
              <w:rPr>
                <w:rStyle w:val="fontstyle01"/>
                <w:rFonts w:ascii="Times New Roman" w:hAnsi="Times New Roman" w:cs="Times New Roman"/>
                <w:lang w:val="ro-RO"/>
              </w:rPr>
              <w:t>Simniceanu</w:t>
            </w:r>
            <w:proofErr w:type="spellEnd"/>
            <w:r w:rsidRPr="00BF6358">
              <w:rPr>
                <w:rStyle w:val="fontstyle01"/>
                <w:rFonts w:ascii="Times New Roman" w:hAnsi="Times New Roman" w:cs="Times New Roman"/>
                <w:lang w:val="ro-RO"/>
              </w:rPr>
              <w:t xml:space="preserve">, L. – Încercarea autovehiculelor, Editura </w:t>
            </w:r>
            <w:proofErr w:type="spellStart"/>
            <w:r w:rsidRPr="00BF6358">
              <w:rPr>
                <w:rStyle w:val="fontstyle01"/>
                <w:rFonts w:ascii="Times New Roman" w:hAnsi="Times New Roman" w:cs="Times New Roman"/>
                <w:lang w:val="ro-RO"/>
              </w:rPr>
              <w:t>Universitaria</w:t>
            </w:r>
            <w:proofErr w:type="spellEnd"/>
            <w:r w:rsidRPr="00BF6358">
              <w:rPr>
                <w:rStyle w:val="fontstyle01"/>
                <w:rFonts w:ascii="Times New Roman" w:hAnsi="Times New Roman" w:cs="Times New Roman"/>
                <w:lang w:val="ro-RO"/>
              </w:rPr>
              <w:t xml:space="preserve"> Craiova, 2006.</w:t>
            </w:r>
          </w:p>
          <w:p w14:paraId="79860D34" w14:textId="77777777" w:rsidR="00BF6358" w:rsidRPr="00BF6358" w:rsidRDefault="00BF6358" w:rsidP="00B63300">
            <w:pPr>
              <w:rPr>
                <w:rStyle w:val="fontstyle01"/>
                <w:rFonts w:ascii="Times New Roman" w:hAnsi="Times New Roman" w:cs="Times New Roman"/>
                <w:lang w:val="ro-RO"/>
              </w:rPr>
            </w:pPr>
            <w:r w:rsidRPr="00BF6358">
              <w:rPr>
                <w:rStyle w:val="fontstyle01"/>
                <w:rFonts w:ascii="Times New Roman" w:hAnsi="Times New Roman" w:cs="Times New Roman"/>
                <w:lang w:val="ro-RO"/>
              </w:rPr>
              <w:t xml:space="preserve">Eugen </w:t>
            </w:r>
            <w:proofErr w:type="spellStart"/>
            <w:r w:rsidRPr="00BF6358">
              <w:rPr>
                <w:rStyle w:val="fontstyle01"/>
                <w:rFonts w:ascii="Times New Roman" w:hAnsi="Times New Roman" w:cs="Times New Roman"/>
                <w:lang w:val="ro-RO"/>
              </w:rPr>
              <w:t>Negruş</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ş.a</w:t>
            </w:r>
            <w:proofErr w:type="spellEnd"/>
            <w:r w:rsidRPr="00BF6358">
              <w:rPr>
                <w:rStyle w:val="fontstyle01"/>
                <w:rFonts w:ascii="Times New Roman" w:hAnsi="Times New Roman" w:cs="Times New Roman"/>
                <w:lang w:val="ro-RO"/>
              </w:rPr>
              <w:t xml:space="preserve">. - Încercarea Autovehiculelor, EDP </w:t>
            </w:r>
            <w:proofErr w:type="spellStart"/>
            <w:r w:rsidRPr="00BF6358">
              <w:rPr>
                <w:rStyle w:val="fontstyle01"/>
                <w:rFonts w:ascii="Times New Roman" w:hAnsi="Times New Roman" w:cs="Times New Roman"/>
                <w:lang w:val="ro-RO"/>
              </w:rPr>
              <w:t>Bucureşti</w:t>
            </w:r>
            <w:proofErr w:type="spellEnd"/>
            <w:r w:rsidRPr="00BF6358">
              <w:rPr>
                <w:rStyle w:val="fontstyle01"/>
                <w:rFonts w:ascii="Times New Roman" w:hAnsi="Times New Roman" w:cs="Times New Roman"/>
                <w:lang w:val="ro-RO"/>
              </w:rPr>
              <w:t>, 1983.</w:t>
            </w:r>
          </w:p>
          <w:p w14:paraId="1F7D4580" w14:textId="67DF4072" w:rsidR="00BF6358" w:rsidRPr="00BF6358" w:rsidRDefault="00BF6358" w:rsidP="00B63300">
            <w:pPr>
              <w:rPr>
                <w:sz w:val="18"/>
                <w:szCs w:val="18"/>
                <w:lang w:val="ro-RO"/>
              </w:rPr>
            </w:pPr>
            <w:proofErr w:type="spellStart"/>
            <w:r w:rsidRPr="00BF6358">
              <w:rPr>
                <w:rStyle w:val="fontstyle01"/>
                <w:rFonts w:ascii="Times New Roman" w:hAnsi="Times New Roman" w:cs="Times New Roman"/>
                <w:lang w:val="ro-RO"/>
              </w:rPr>
              <w:t>Negruş</w:t>
            </w:r>
            <w:proofErr w:type="spellEnd"/>
            <w:r w:rsidRPr="00BF6358">
              <w:rPr>
                <w:rStyle w:val="fontstyle01"/>
                <w:rFonts w:ascii="Times New Roman" w:hAnsi="Times New Roman" w:cs="Times New Roman"/>
                <w:lang w:val="ro-RO"/>
              </w:rPr>
              <w:t xml:space="preserve">, E. Ş.A.: Încercarea autovehiculelor. </w:t>
            </w:r>
            <w:proofErr w:type="spellStart"/>
            <w:r w:rsidRPr="00BF6358">
              <w:rPr>
                <w:rStyle w:val="fontstyle01"/>
                <w:rFonts w:ascii="Times New Roman" w:hAnsi="Times New Roman" w:cs="Times New Roman"/>
                <w:lang w:val="ro-RO"/>
              </w:rPr>
              <w:t>Bucureşti</w:t>
            </w:r>
            <w:proofErr w:type="spellEnd"/>
            <w:r w:rsidRPr="00BF6358">
              <w:rPr>
                <w:rStyle w:val="fontstyle01"/>
                <w:rFonts w:ascii="Times New Roman" w:hAnsi="Times New Roman" w:cs="Times New Roman"/>
                <w:lang w:val="ro-RO"/>
              </w:rPr>
              <w:t xml:space="preserve">, Editura Didactică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pedagogică, 1983.</w:t>
            </w:r>
            <w:r w:rsidRPr="00BF6358">
              <w:rPr>
                <w:color w:val="000000"/>
                <w:sz w:val="18"/>
                <w:szCs w:val="18"/>
                <w:lang w:val="ro-RO"/>
              </w:rPr>
              <w:br/>
            </w:r>
            <w:proofErr w:type="spellStart"/>
            <w:r w:rsidRPr="00BF6358">
              <w:rPr>
                <w:rStyle w:val="fontstyle01"/>
                <w:rFonts w:ascii="Times New Roman" w:hAnsi="Times New Roman" w:cs="Times New Roman"/>
                <w:lang w:val="ro-RO"/>
              </w:rPr>
              <w:t>HilohI</w:t>
            </w:r>
            <w:proofErr w:type="spellEnd"/>
            <w:r w:rsidRPr="00BF6358">
              <w:rPr>
                <w:rStyle w:val="fontstyle01"/>
                <w:rFonts w:ascii="Times New Roman" w:hAnsi="Times New Roman" w:cs="Times New Roman"/>
                <w:lang w:val="ro-RO"/>
              </w:rPr>
              <w:t xml:space="preserve">, C. </w:t>
            </w:r>
            <w:proofErr w:type="spellStart"/>
            <w:r w:rsidRPr="00BF6358">
              <w:rPr>
                <w:rStyle w:val="fontstyle01"/>
                <w:rFonts w:ascii="Times New Roman" w:hAnsi="Times New Roman" w:cs="Times New Roman"/>
                <w:lang w:val="ro-RO"/>
              </w:rPr>
              <w:t>ş.a</w:t>
            </w:r>
            <w:proofErr w:type="spellEnd"/>
            <w:r w:rsidRPr="00BF6358">
              <w:rPr>
                <w:rStyle w:val="fontstyle01"/>
                <w:rFonts w:ascii="Times New Roman" w:hAnsi="Times New Roman" w:cs="Times New Roman"/>
                <w:lang w:val="ro-RO"/>
              </w:rPr>
              <w:t xml:space="preserve">.: Metode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mijloace de încercare a automobilelor. </w:t>
            </w:r>
            <w:proofErr w:type="spellStart"/>
            <w:r w:rsidRPr="00BF6358">
              <w:rPr>
                <w:rStyle w:val="fontstyle01"/>
                <w:rFonts w:ascii="Times New Roman" w:hAnsi="Times New Roman" w:cs="Times New Roman"/>
                <w:lang w:val="ro-RO"/>
              </w:rPr>
              <w:t>Bucureşti</w:t>
            </w:r>
            <w:proofErr w:type="spellEnd"/>
            <w:r w:rsidRPr="00BF6358">
              <w:rPr>
                <w:rStyle w:val="fontstyle01"/>
                <w:rFonts w:ascii="Times New Roman" w:hAnsi="Times New Roman" w:cs="Times New Roman"/>
                <w:lang w:val="ro-RO"/>
              </w:rPr>
              <w:t>, Editura Tehnică, 1982.</w:t>
            </w:r>
          </w:p>
        </w:tc>
      </w:tr>
    </w:tbl>
    <w:p w14:paraId="3F161B0B" w14:textId="77777777" w:rsidR="00BF6358" w:rsidRPr="001326DB" w:rsidRDefault="00BF6358" w:rsidP="00BF6358">
      <w:pPr>
        <w:rPr>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820"/>
        <w:gridCol w:w="1943"/>
        <w:gridCol w:w="1949"/>
      </w:tblGrid>
      <w:tr w:rsidR="00BF6358" w:rsidRPr="001326DB" w14:paraId="0EF67824" w14:textId="77777777" w:rsidTr="00B63300">
        <w:trPr>
          <w:trHeight w:val="190"/>
        </w:trPr>
        <w:tc>
          <w:tcPr>
            <w:tcW w:w="2553" w:type="pct"/>
          </w:tcPr>
          <w:p w14:paraId="4E184D90" w14:textId="77777777" w:rsidR="00BF6358" w:rsidRPr="00BF6358" w:rsidRDefault="00BF6358" w:rsidP="00B63300">
            <w:pPr>
              <w:rPr>
                <w:sz w:val="20"/>
                <w:szCs w:val="20"/>
                <w:lang w:val="ro-RO"/>
              </w:rPr>
            </w:pPr>
            <w:proofErr w:type="spellStart"/>
            <w:r w:rsidRPr="00BF6358">
              <w:rPr>
                <w:sz w:val="20"/>
                <w:szCs w:val="20"/>
                <w:lang w:val="ro-RO"/>
              </w:rPr>
              <w:t>Aplicaţii</w:t>
            </w:r>
            <w:proofErr w:type="spellEnd"/>
            <w:r w:rsidRPr="00BF6358">
              <w:rPr>
                <w:sz w:val="20"/>
                <w:szCs w:val="20"/>
                <w:lang w:val="ro-RO"/>
              </w:rPr>
              <w:t xml:space="preserve"> (Laborator)</w:t>
            </w:r>
          </w:p>
        </w:tc>
        <w:tc>
          <w:tcPr>
            <w:tcW w:w="426" w:type="pct"/>
          </w:tcPr>
          <w:p w14:paraId="15645B9E" w14:textId="77777777" w:rsidR="00BF6358" w:rsidRPr="00BF6358" w:rsidRDefault="00BF6358" w:rsidP="00B63300">
            <w:pPr>
              <w:rPr>
                <w:sz w:val="20"/>
                <w:szCs w:val="20"/>
                <w:lang w:val="ro-RO"/>
              </w:rPr>
            </w:pPr>
            <w:r w:rsidRPr="00BF6358">
              <w:rPr>
                <w:sz w:val="20"/>
                <w:szCs w:val="20"/>
                <w:lang w:val="ro-RO"/>
              </w:rPr>
              <w:t>Nr. ore</w:t>
            </w:r>
          </w:p>
        </w:tc>
        <w:tc>
          <w:tcPr>
            <w:tcW w:w="1009" w:type="pct"/>
            <w:vAlign w:val="center"/>
          </w:tcPr>
          <w:p w14:paraId="461B68C2" w14:textId="77777777" w:rsidR="00BF6358" w:rsidRPr="00BF6358" w:rsidRDefault="00BF6358" w:rsidP="00B63300">
            <w:pPr>
              <w:jc w:val="center"/>
              <w:rPr>
                <w:sz w:val="20"/>
                <w:szCs w:val="20"/>
                <w:lang w:val="ro-RO"/>
              </w:rPr>
            </w:pPr>
            <w:r w:rsidRPr="00BF6358">
              <w:rPr>
                <w:sz w:val="20"/>
                <w:szCs w:val="20"/>
                <w:lang w:val="ro-RO"/>
              </w:rPr>
              <w:t>Metode de predare</w:t>
            </w:r>
          </w:p>
        </w:tc>
        <w:tc>
          <w:tcPr>
            <w:tcW w:w="1012" w:type="pct"/>
            <w:vAlign w:val="center"/>
          </w:tcPr>
          <w:p w14:paraId="248EA256" w14:textId="77777777" w:rsidR="00BF6358" w:rsidRPr="00BF6358" w:rsidRDefault="00BF6358" w:rsidP="00B63300">
            <w:pPr>
              <w:jc w:val="center"/>
              <w:rPr>
                <w:sz w:val="20"/>
                <w:szCs w:val="20"/>
                <w:lang w:val="ro-RO"/>
              </w:rPr>
            </w:pPr>
            <w:proofErr w:type="spellStart"/>
            <w:r w:rsidRPr="00BF6358">
              <w:rPr>
                <w:sz w:val="20"/>
                <w:szCs w:val="20"/>
                <w:lang w:val="ro-RO"/>
              </w:rPr>
              <w:t>Observaţii</w:t>
            </w:r>
            <w:proofErr w:type="spellEnd"/>
          </w:p>
        </w:tc>
      </w:tr>
      <w:tr w:rsidR="00BF6358" w:rsidRPr="001326DB" w14:paraId="06E54F3D" w14:textId="77777777" w:rsidTr="00B63300">
        <w:trPr>
          <w:trHeight w:val="190"/>
        </w:trPr>
        <w:tc>
          <w:tcPr>
            <w:tcW w:w="2553" w:type="pct"/>
          </w:tcPr>
          <w:p w14:paraId="206BA7B7"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Instruire privind securitatea </w:t>
            </w:r>
            <w:proofErr w:type="spellStart"/>
            <w:r w:rsidRPr="00BF6358">
              <w:rPr>
                <w:rStyle w:val="fontstyle01"/>
                <w:rFonts w:ascii="Times New Roman" w:hAnsi="Times New Roman" w:cs="Times New Roman"/>
                <w:lang w:val="ro-RO"/>
              </w:rPr>
              <w:t>şi</w:t>
            </w:r>
            <w:proofErr w:type="spellEnd"/>
            <w:r w:rsidRPr="00BF6358">
              <w:rPr>
                <w:rStyle w:val="fontstyle01"/>
                <w:rFonts w:ascii="Times New Roman" w:hAnsi="Times New Roman" w:cs="Times New Roman"/>
                <w:lang w:val="ro-RO"/>
              </w:rPr>
              <w:t xml:space="preserve"> sănătatea în muncă, </w:t>
            </w:r>
            <w:proofErr w:type="spellStart"/>
            <w:r w:rsidRPr="00BF6358">
              <w:rPr>
                <w:rStyle w:val="fontstyle01"/>
                <w:rFonts w:ascii="Times New Roman" w:hAnsi="Times New Roman" w:cs="Times New Roman"/>
                <w:lang w:val="ro-RO"/>
              </w:rPr>
              <w:t>situaţii</w:t>
            </w:r>
            <w:proofErr w:type="spellEnd"/>
            <w:r w:rsidRPr="00BF6358">
              <w:rPr>
                <w:rStyle w:val="fontstyle01"/>
                <w:rFonts w:ascii="Times New Roman" w:hAnsi="Times New Roman" w:cs="Times New Roman"/>
                <w:lang w:val="ro-RO"/>
              </w:rPr>
              <w:t xml:space="preserve"> de </w:t>
            </w:r>
            <w:proofErr w:type="spellStart"/>
            <w:r w:rsidRPr="00BF6358">
              <w:rPr>
                <w:rStyle w:val="fontstyle01"/>
                <w:rFonts w:ascii="Times New Roman" w:hAnsi="Times New Roman" w:cs="Times New Roman"/>
                <w:lang w:val="ro-RO"/>
              </w:rPr>
              <w:t>urgenţă</w:t>
            </w:r>
            <w:proofErr w:type="spellEnd"/>
            <w:r w:rsidRPr="00BF6358">
              <w:rPr>
                <w:rStyle w:val="fontstyle01"/>
                <w:rFonts w:ascii="Times New Roman" w:hAnsi="Times New Roman" w:cs="Times New Roman"/>
                <w:lang w:val="ro-RO"/>
              </w:rPr>
              <w:t>. Prezentarea lucrărilor de laborator. Prezentarea unor detalii organizatorice.</w:t>
            </w:r>
          </w:p>
        </w:tc>
        <w:tc>
          <w:tcPr>
            <w:tcW w:w="426" w:type="pct"/>
          </w:tcPr>
          <w:p w14:paraId="5D0DD884"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77383344"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Expunere, activitate</w:t>
            </w:r>
            <w:r w:rsidRPr="00BF6358">
              <w:rPr>
                <w:color w:val="000000"/>
                <w:sz w:val="18"/>
                <w:szCs w:val="18"/>
                <w:lang w:val="ro-RO"/>
              </w:rPr>
              <w:br/>
            </w:r>
            <w:r w:rsidRPr="00BF6358">
              <w:rPr>
                <w:rStyle w:val="fontstyle01"/>
                <w:rFonts w:ascii="Times New Roman" w:hAnsi="Times New Roman" w:cs="Times New Roman"/>
                <w:lang w:val="ro-RO"/>
              </w:rPr>
              <w:t>aplicativă, conversație</w:t>
            </w:r>
          </w:p>
        </w:tc>
        <w:tc>
          <w:tcPr>
            <w:tcW w:w="1012" w:type="pct"/>
          </w:tcPr>
          <w:p w14:paraId="4213A673" w14:textId="77777777" w:rsidR="00BF6358" w:rsidRPr="00BF6358" w:rsidRDefault="00BF6358" w:rsidP="00B63300">
            <w:pPr>
              <w:rPr>
                <w:sz w:val="18"/>
                <w:szCs w:val="18"/>
                <w:lang w:val="ro-RO"/>
              </w:rPr>
            </w:pPr>
          </w:p>
        </w:tc>
      </w:tr>
      <w:tr w:rsidR="00BF6358" w:rsidRPr="001326DB" w14:paraId="1B9E1FBB" w14:textId="77777777" w:rsidTr="00B63300">
        <w:trPr>
          <w:trHeight w:val="190"/>
        </w:trPr>
        <w:tc>
          <w:tcPr>
            <w:tcW w:w="2553" w:type="pct"/>
          </w:tcPr>
          <w:p w14:paraId="261D9940" w14:textId="77777777" w:rsidR="00BF6358" w:rsidRPr="00BF6358" w:rsidRDefault="00BF6358" w:rsidP="00B63300">
            <w:pPr>
              <w:rPr>
                <w:rStyle w:val="fontstyle01"/>
                <w:rFonts w:ascii="Times New Roman" w:hAnsi="Times New Roman" w:cs="Times New Roman"/>
                <w:lang w:val="ro-RO"/>
              </w:rPr>
            </w:pPr>
            <w:r w:rsidRPr="00BF6358">
              <w:rPr>
                <w:sz w:val="18"/>
                <w:szCs w:val="18"/>
                <w:lang w:val="ro-RO"/>
              </w:rPr>
              <w:t>Verificare sistemului de frânare</w:t>
            </w:r>
          </w:p>
        </w:tc>
        <w:tc>
          <w:tcPr>
            <w:tcW w:w="426" w:type="pct"/>
          </w:tcPr>
          <w:p w14:paraId="588CE7AB"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30A06689" w14:textId="77777777" w:rsidR="00BF6358" w:rsidRPr="00BF6358" w:rsidRDefault="00BF6358" w:rsidP="00B63300">
            <w:pPr>
              <w:rPr>
                <w:sz w:val="18"/>
                <w:szCs w:val="18"/>
                <w:lang w:val="ro-RO"/>
              </w:rPr>
            </w:pPr>
            <w:r w:rsidRPr="00BF6358">
              <w:rPr>
                <w:sz w:val="18"/>
                <w:szCs w:val="18"/>
                <w:lang w:val="ro-RO"/>
              </w:rPr>
              <w:t>Experimentul</w:t>
            </w:r>
          </w:p>
        </w:tc>
        <w:tc>
          <w:tcPr>
            <w:tcW w:w="1012" w:type="pct"/>
          </w:tcPr>
          <w:p w14:paraId="148A6053" w14:textId="77777777" w:rsidR="00BF6358" w:rsidRPr="00BF6358" w:rsidRDefault="00BF6358" w:rsidP="00B63300">
            <w:pPr>
              <w:rPr>
                <w:sz w:val="18"/>
                <w:szCs w:val="18"/>
                <w:lang w:val="ro-RO"/>
              </w:rPr>
            </w:pPr>
          </w:p>
        </w:tc>
      </w:tr>
      <w:tr w:rsidR="00BF6358" w:rsidRPr="001326DB" w14:paraId="5F898EF8" w14:textId="77777777" w:rsidTr="00B63300">
        <w:trPr>
          <w:trHeight w:val="190"/>
        </w:trPr>
        <w:tc>
          <w:tcPr>
            <w:tcW w:w="2553" w:type="pct"/>
          </w:tcPr>
          <w:p w14:paraId="1C33F8AA" w14:textId="77777777" w:rsidR="00BF6358" w:rsidRPr="00BF6358" w:rsidRDefault="00BF6358" w:rsidP="00B63300">
            <w:pPr>
              <w:rPr>
                <w:sz w:val="18"/>
                <w:szCs w:val="18"/>
                <w:lang w:val="ro-RO"/>
              </w:rPr>
            </w:pPr>
            <w:r w:rsidRPr="00BF6358">
              <w:rPr>
                <w:sz w:val="18"/>
                <w:szCs w:val="18"/>
                <w:lang w:val="ro-RO"/>
              </w:rPr>
              <w:t>Verificare sistemului de direcție.</w:t>
            </w:r>
            <w:r w:rsidRPr="00BF6358">
              <w:rPr>
                <w:sz w:val="18"/>
                <w:szCs w:val="18"/>
                <w:lang w:val="it-IT"/>
              </w:rPr>
              <w:t xml:space="preserve"> </w:t>
            </w:r>
            <w:r w:rsidRPr="00BF6358">
              <w:rPr>
                <w:sz w:val="18"/>
                <w:szCs w:val="18"/>
                <w:lang w:val="ro-RO"/>
              </w:rPr>
              <w:t>Verificare punți, jante, anvelope și suspensie</w:t>
            </w:r>
          </w:p>
        </w:tc>
        <w:tc>
          <w:tcPr>
            <w:tcW w:w="426" w:type="pct"/>
          </w:tcPr>
          <w:p w14:paraId="10D76049"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319591C9" w14:textId="77777777" w:rsidR="00BF6358" w:rsidRPr="00BF6358" w:rsidRDefault="00BF6358" w:rsidP="00B63300">
            <w:pPr>
              <w:rPr>
                <w:sz w:val="18"/>
                <w:szCs w:val="18"/>
                <w:lang w:val="ro-RO"/>
              </w:rPr>
            </w:pPr>
            <w:r w:rsidRPr="00BF6358">
              <w:rPr>
                <w:sz w:val="18"/>
                <w:szCs w:val="18"/>
                <w:lang w:val="ro-RO"/>
              </w:rPr>
              <w:t>Experimentul</w:t>
            </w:r>
          </w:p>
        </w:tc>
        <w:tc>
          <w:tcPr>
            <w:tcW w:w="1012" w:type="pct"/>
          </w:tcPr>
          <w:p w14:paraId="52068783" w14:textId="77777777" w:rsidR="00BF6358" w:rsidRPr="00BF6358" w:rsidRDefault="00BF6358" w:rsidP="00B63300">
            <w:pPr>
              <w:rPr>
                <w:sz w:val="18"/>
                <w:szCs w:val="18"/>
                <w:lang w:val="ro-RO"/>
              </w:rPr>
            </w:pPr>
          </w:p>
        </w:tc>
      </w:tr>
      <w:tr w:rsidR="00BF6358" w:rsidRPr="001326DB" w14:paraId="58B9BBEA" w14:textId="77777777" w:rsidTr="00B63300">
        <w:trPr>
          <w:trHeight w:val="190"/>
        </w:trPr>
        <w:tc>
          <w:tcPr>
            <w:tcW w:w="2553" w:type="pct"/>
          </w:tcPr>
          <w:p w14:paraId="3B3EACE4" w14:textId="77777777" w:rsidR="00BF6358" w:rsidRPr="00BF6358" w:rsidRDefault="00BF6358" w:rsidP="00B63300">
            <w:pPr>
              <w:rPr>
                <w:sz w:val="18"/>
                <w:szCs w:val="18"/>
                <w:lang w:val="ro-RO"/>
              </w:rPr>
            </w:pPr>
            <w:r w:rsidRPr="00BF6358">
              <w:rPr>
                <w:sz w:val="18"/>
                <w:szCs w:val="18"/>
                <w:lang w:val="ro-RO"/>
              </w:rPr>
              <w:t>Verificare vizibilitate. Verificare lămpi, dispozitive reflectorizante și echipamente electrice</w:t>
            </w:r>
          </w:p>
        </w:tc>
        <w:tc>
          <w:tcPr>
            <w:tcW w:w="426" w:type="pct"/>
          </w:tcPr>
          <w:p w14:paraId="6E7B76C6"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118882DE" w14:textId="77777777" w:rsidR="00BF6358" w:rsidRPr="00BF6358" w:rsidRDefault="00BF6358" w:rsidP="00B63300">
            <w:pPr>
              <w:rPr>
                <w:sz w:val="18"/>
                <w:szCs w:val="18"/>
                <w:lang w:val="ro-RO"/>
              </w:rPr>
            </w:pPr>
            <w:r w:rsidRPr="00BF6358">
              <w:rPr>
                <w:sz w:val="18"/>
                <w:szCs w:val="18"/>
                <w:lang w:val="ro-RO"/>
              </w:rPr>
              <w:t>Experimentul</w:t>
            </w:r>
          </w:p>
        </w:tc>
        <w:tc>
          <w:tcPr>
            <w:tcW w:w="1012" w:type="pct"/>
          </w:tcPr>
          <w:p w14:paraId="3D1138B8" w14:textId="77777777" w:rsidR="00BF6358" w:rsidRPr="00BF6358" w:rsidRDefault="00BF6358" w:rsidP="00B63300">
            <w:pPr>
              <w:rPr>
                <w:sz w:val="18"/>
                <w:szCs w:val="18"/>
                <w:lang w:val="ro-RO"/>
              </w:rPr>
            </w:pPr>
          </w:p>
        </w:tc>
      </w:tr>
      <w:tr w:rsidR="00BF6358" w:rsidRPr="001326DB" w14:paraId="74FCFAF6" w14:textId="77777777" w:rsidTr="00B63300">
        <w:trPr>
          <w:trHeight w:val="190"/>
        </w:trPr>
        <w:tc>
          <w:tcPr>
            <w:tcW w:w="2553" w:type="pct"/>
          </w:tcPr>
          <w:p w14:paraId="686AEE60" w14:textId="77777777" w:rsidR="00BF6358" w:rsidRPr="00BF6358" w:rsidRDefault="00BF6358" w:rsidP="00B63300">
            <w:pPr>
              <w:rPr>
                <w:sz w:val="18"/>
                <w:szCs w:val="18"/>
                <w:lang w:val="ro-RO"/>
              </w:rPr>
            </w:pPr>
            <w:r w:rsidRPr="00BF6358">
              <w:rPr>
                <w:sz w:val="18"/>
                <w:szCs w:val="18"/>
                <w:lang w:val="ro-RO"/>
              </w:rPr>
              <w:t>Verificare șasiu și elemente atașate șasiului</w:t>
            </w:r>
          </w:p>
        </w:tc>
        <w:tc>
          <w:tcPr>
            <w:tcW w:w="426" w:type="pct"/>
          </w:tcPr>
          <w:p w14:paraId="6947C811"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01D3234C" w14:textId="77777777" w:rsidR="00BF6358" w:rsidRPr="00BF6358" w:rsidRDefault="00BF6358" w:rsidP="00B63300">
            <w:pPr>
              <w:rPr>
                <w:sz w:val="18"/>
                <w:szCs w:val="18"/>
                <w:lang w:val="ro-RO"/>
              </w:rPr>
            </w:pPr>
            <w:r w:rsidRPr="00BF6358">
              <w:rPr>
                <w:sz w:val="18"/>
                <w:szCs w:val="18"/>
                <w:lang w:val="ro-RO"/>
              </w:rPr>
              <w:t>Experimentul</w:t>
            </w:r>
          </w:p>
        </w:tc>
        <w:tc>
          <w:tcPr>
            <w:tcW w:w="1012" w:type="pct"/>
          </w:tcPr>
          <w:p w14:paraId="1BFDDC66" w14:textId="77777777" w:rsidR="00BF6358" w:rsidRPr="00BF6358" w:rsidRDefault="00BF6358" w:rsidP="00B63300">
            <w:pPr>
              <w:rPr>
                <w:sz w:val="18"/>
                <w:szCs w:val="18"/>
                <w:lang w:val="ro-RO"/>
              </w:rPr>
            </w:pPr>
          </w:p>
        </w:tc>
      </w:tr>
      <w:tr w:rsidR="00BF6358" w:rsidRPr="001326DB" w14:paraId="0325FC62" w14:textId="77777777" w:rsidTr="00B63300">
        <w:trPr>
          <w:trHeight w:val="190"/>
        </w:trPr>
        <w:tc>
          <w:tcPr>
            <w:tcW w:w="2553" w:type="pct"/>
          </w:tcPr>
          <w:p w14:paraId="2834B245" w14:textId="77777777" w:rsidR="00BF6358" w:rsidRPr="00BF6358" w:rsidRDefault="00BF6358" w:rsidP="00B63300">
            <w:pPr>
              <w:rPr>
                <w:sz w:val="18"/>
                <w:szCs w:val="18"/>
                <w:lang w:val="ro-RO"/>
              </w:rPr>
            </w:pPr>
            <w:proofErr w:type="spellStart"/>
            <w:r w:rsidRPr="00BF6358">
              <w:rPr>
                <w:sz w:val="18"/>
                <w:szCs w:val="18"/>
                <w:lang w:val="ro-RO"/>
              </w:rPr>
              <w:t>Verificari</w:t>
            </w:r>
            <w:proofErr w:type="spellEnd"/>
            <w:r w:rsidRPr="00BF6358">
              <w:rPr>
                <w:sz w:val="18"/>
                <w:szCs w:val="18"/>
                <w:lang w:val="ro-RO"/>
              </w:rPr>
              <w:t xml:space="preserve"> alte echipamente. Verificare emisii poluante. </w:t>
            </w:r>
            <w:proofErr w:type="spellStart"/>
            <w:r w:rsidRPr="00BF6358">
              <w:rPr>
                <w:sz w:val="18"/>
                <w:szCs w:val="18"/>
                <w:lang w:val="ro-RO"/>
              </w:rPr>
              <w:t>Verificari</w:t>
            </w:r>
            <w:proofErr w:type="spellEnd"/>
            <w:r w:rsidRPr="00BF6358">
              <w:rPr>
                <w:sz w:val="18"/>
                <w:szCs w:val="18"/>
                <w:lang w:val="ro-RO"/>
              </w:rPr>
              <w:t xml:space="preserve"> suplimentare privind autovehiculele destinate transportului de persoane care au, în afara locului conducătorului, mai mult de 8 locuri pe scaune (m2, m3).</w:t>
            </w:r>
          </w:p>
        </w:tc>
        <w:tc>
          <w:tcPr>
            <w:tcW w:w="426" w:type="pct"/>
          </w:tcPr>
          <w:p w14:paraId="08A7C122"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26A8F471" w14:textId="77777777" w:rsidR="00BF6358" w:rsidRPr="00BF6358" w:rsidRDefault="00BF6358" w:rsidP="00B63300">
            <w:pPr>
              <w:rPr>
                <w:sz w:val="18"/>
                <w:szCs w:val="18"/>
                <w:lang w:val="ro-RO"/>
              </w:rPr>
            </w:pPr>
            <w:r w:rsidRPr="00BF6358">
              <w:rPr>
                <w:sz w:val="18"/>
                <w:szCs w:val="18"/>
                <w:lang w:val="ro-RO"/>
              </w:rPr>
              <w:t>Experimentul</w:t>
            </w:r>
          </w:p>
        </w:tc>
        <w:tc>
          <w:tcPr>
            <w:tcW w:w="1012" w:type="pct"/>
          </w:tcPr>
          <w:p w14:paraId="3AB66AA5" w14:textId="77777777" w:rsidR="00BF6358" w:rsidRPr="00BF6358" w:rsidRDefault="00BF6358" w:rsidP="00B63300">
            <w:pPr>
              <w:rPr>
                <w:sz w:val="18"/>
                <w:szCs w:val="18"/>
                <w:lang w:val="ro-RO"/>
              </w:rPr>
            </w:pPr>
          </w:p>
        </w:tc>
      </w:tr>
      <w:tr w:rsidR="00BF6358" w:rsidRPr="001326DB" w14:paraId="34936250" w14:textId="77777777" w:rsidTr="00B63300">
        <w:trPr>
          <w:trHeight w:val="190"/>
        </w:trPr>
        <w:tc>
          <w:tcPr>
            <w:tcW w:w="2553" w:type="pct"/>
          </w:tcPr>
          <w:p w14:paraId="634FF72B" w14:textId="77777777" w:rsidR="00BF6358" w:rsidRPr="00BF6358" w:rsidRDefault="00BF6358" w:rsidP="00B63300">
            <w:pPr>
              <w:rPr>
                <w:sz w:val="18"/>
                <w:szCs w:val="18"/>
                <w:lang w:val="ro-RO"/>
              </w:rPr>
            </w:pPr>
            <w:r w:rsidRPr="00BF6358">
              <w:rPr>
                <w:sz w:val="18"/>
                <w:szCs w:val="18"/>
                <w:lang w:val="ro-RO"/>
              </w:rPr>
              <w:t>Predarea referatelor și evaluarea cunoștințelor.</w:t>
            </w:r>
          </w:p>
        </w:tc>
        <w:tc>
          <w:tcPr>
            <w:tcW w:w="426" w:type="pct"/>
          </w:tcPr>
          <w:p w14:paraId="0DCA15FA" w14:textId="77777777" w:rsidR="00BF6358" w:rsidRPr="00BF6358" w:rsidRDefault="00BF6358" w:rsidP="00B63300">
            <w:pPr>
              <w:jc w:val="center"/>
              <w:rPr>
                <w:sz w:val="18"/>
                <w:szCs w:val="18"/>
                <w:lang w:val="ro-RO"/>
              </w:rPr>
            </w:pPr>
            <w:r w:rsidRPr="00BF6358">
              <w:rPr>
                <w:sz w:val="18"/>
                <w:szCs w:val="18"/>
                <w:lang w:val="ro-RO"/>
              </w:rPr>
              <w:t>2</w:t>
            </w:r>
          </w:p>
        </w:tc>
        <w:tc>
          <w:tcPr>
            <w:tcW w:w="1009" w:type="pct"/>
          </w:tcPr>
          <w:p w14:paraId="1CB9CAC6"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Expunere, activitate</w:t>
            </w:r>
            <w:r w:rsidRPr="00BF6358">
              <w:rPr>
                <w:color w:val="000000"/>
                <w:sz w:val="18"/>
                <w:szCs w:val="18"/>
                <w:lang w:val="ro-RO"/>
              </w:rPr>
              <w:br/>
            </w:r>
            <w:r w:rsidRPr="00BF6358">
              <w:rPr>
                <w:rStyle w:val="fontstyle01"/>
                <w:rFonts w:ascii="Times New Roman" w:hAnsi="Times New Roman" w:cs="Times New Roman"/>
                <w:lang w:val="ro-RO"/>
              </w:rPr>
              <w:t>aplicativă, conversație</w:t>
            </w:r>
          </w:p>
        </w:tc>
        <w:tc>
          <w:tcPr>
            <w:tcW w:w="1012" w:type="pct"/>
          </w:tcPr>
          <w:p w14:paraId="1EA4D530" w14:textId="77777777" w:rsidR="00BF6358" w:rsidRPr="00BF6358" w:rsidRDefault="00BF6358" w:rsidP="00B63300">
            <w:pPr>
              <w:rPr>
                <w:sz w:val="18"/>
                <w:szCs w:val="18"/>
                <w:lang w:val="ro-RO"/>
              </w:rPr>
            </w:pPr>
          </w:p>
        </w:tc>
      </w:tr>
      <w:tr w:rsidR="00BF6358" w:rsidRPr="001326DB" w14:paraId="7789620A" w14:textId="77777777" w:rsidTr="00B63300">
        <w:tc>
          <w:tcPr>
            <w:tcW w:w="5000" w:type="pct"/>
            <w:gridSpan w:val="4"/>
          </w:tcPr>
          <w:p w14:paraId="2BCD2175" w14:textId="37815853" w:rsidR="00BF6358" w:rsidRPr="00BF6358" w:rsidRDefault="00BF6358" w:rsidP="00B63300">
            <w:pPr>
              <w:rPr>
                <w:sz w:val="18"/>
                <w:szCs w:val="18"/>
                <w:lang w:val="ro-RO"/>
              </w:rPr>
            </w:pPr>
            <w:r w:rsidRPr="00BF6358">
              <w:rPr>
                <w:w w:val="105"/>
                <w:sz w:val="18"/>
                <w:szCs w:val="18"/>
                <w:lang w:val="ro-RO"/>
              </w:rPr>
              <w:t>Bibliografie minimală recomandată</w:t>
            </w:r>
          </w:p>
        </w:tc>
      </w:tr>
      <w:tr w:rsidR="00BF6358" w:rsidRPr="00A84949" w14:paraId="2AA1DF70" w14:textId="77777777" w:rsidTr="00B63300">
        <w:tc>
          <w:tcPr>
            <w:tcW w:w="5000" w:type="pct"/>
            <w:gridSpan w:val="4"/>
          </w:tcPr>
          <w:p w14:paraId="6C82FFFC" w14:textId="77777777" w:rsidR="00BF6358" w:rsidRPr="00BF6358" w:rsidRDefault="00BF6358" w:rsidP="00B63300">
            <w:pPr>
              <w:rPr>
                <w:sz w:val="18"/>
                <w:szCs w:val="18"/>
                <w:lang w:val="ro-RO"/>
              </w:rPr>
            </w:pPr>
            <w:r w:rsidRPr="00BF6358">
              <w:rPr>
                <w:rStyle w:val="fontstyle01"/>
                <w:rFonts w:ascii="Times New Roman" w:hAnsi="Times New Roman" w:cs="Times New Roman"/>
                <w:lang w:val="ro-RO"/>
              </w:rPr>
              <w:t xml:space="preserve">Ciobotaru, Gh. Gherman, A. </w:t>
            </w:r>
            <w:proofErr w:type="spellStart"/>
            <w:r w:rsidRPr="00BF6358">
              <w:rPr>
                <w:rStyle w:val="fontstyle01"/>
                <w:rFonts w:ascii="Times New Roman" w:hAnsi="Times New Roman" w:cs="Times New Roman"/>
                <w:lang w:val="ro-RO"/>
              </w:rPr>
              <w:t>Vînturis</w:t>
            </w:r>
            <w:proofErr w:type="spellEnd"/>
            <w:r w:rsidRPr="00BF6358">
              <w:rPr>
                <w:rStyle w:val="fontstyle01"/>
                <w:rFonts w:ascii="Times New Roman" w:hAnsi="Times New Roman" w:cs="Times New Roman"/>
                <w:lang w:val="ro-RO"/>
              </w:rPr>
              <w:t xml:space="preserve">, V. Grigore, L.S.: Încercarea autovehiculelor, Editura </w:t>
            </w:r>
            <w:proofErr w:type="spellStart"/>
            <w:r w:rsidRPr="00BF6358">
              <w:rPr>
                <w:rStyle w:val="fontstyle01"/>
                <w:rFonts w:ascii="Times New Roman" w:hAnsi="Times New Roman" w:cs="Times New Roman"/>
                <w:lang w:val="ro-RO"/>
              </w:rPr>
              <w:t>Mirton</w:t>
            </w:r>
            <w:proofErr w:type="spellEnd"/>
            <w:r w:rsidRPr="00BF6358">
              <w:rPr>
                <w:rStyle w:val="fontstyle01"/>
                <w:rFonts w:ascii="Times New Roman" w:hAnsi="Times New Roman" w:cs="Times New Roman"/>
                <w:lang w:val="ro-RO"/>
              </w:rPr>
              <w:t xml:space="preserve">, </w:t>
            </w:r>
            <w:proofErr w:type="spellStart"/>
            <w:r w:rsidRPr="00BF6358">
              <w:rPr>
                <w:rStyle w:val="fontstyle01"/>
                <w:rFonts w:ascii="Times New Roman" w:hAnsi="Times New Roman" w:cs="Times New Roman"/>
                <w:lang w:val="ro-RO"/>
              </w:rPr>
              <w:t>Timişoara</w:t>
            </w:r>
            <w:proofErr w:type="spellEnd"/>
            <w:r w:rsidRPr="00BF6358">
              <w:rPr>
                <w:rStyle w:val="fontstyle01"/>
                <w:rFonts w:ascii="Times New Roman" w:hAnsi="Times New Roman" w:cs="Times New Roman"/>
                <w:lang w:val="ro-RO"/>
              </w:rPr>
              <w:t>, 2009</w:t>
            </w:r>
          </w:p>
          <w:p w14:paraId="78A3452E" w14:textId="77777777" w:rsidR="00BF6358" w:rsidRPr="00BF6358" w:rsidRDefault="00BF6358" w:rsidP="00B63300">
            <w:pPr>
              <w:rPr>
                <w:sz w:val="18"/>
                <w:szCs w:val="18"/>
                <w:lang w:val="ro-RO"/>
              </w:rPr>
            </w:pPr>
            <w:proofErr w:type="spellStart"/>
            <w:r w:rsidRPr="00BF6358">
              <w:rPr>
                <w:rStyle w:val="fontstyle01"/>
                <w:rFonts w:ascii="Times New Roman" w:hAnsi="Times New Roman" w:cs="Times New Roman"/>
                <w:lang w:val="ro-RO"/>
              </w:rPr>
              <w:t>Oţăt</w:t>
            </w:r>
            <w:proofErr w:type="spellEnd"/>
            <w:r w:rsidRPr="00BF6358">
              <w:rPr>
                <w:rStyle w:val="fontstyle01"/>
                <w:rFonts w:ascii="Times New Roman" w:hAnsi="Times New Roman" w:cs="Times New Roman"/>
                <w:lang w:val="ro-RO"/>
              </w:rPr>
              <w:t xml:space="preserve">, V., </w:t>
            </w:r>
            <w:proofErr w:type="spellStart"/>
            <w:r w:rsidRPr="00BF6358">
              <w:rPr>
                <w:rStyle w:val="fontstyle01"/>
                <w:rFonts w:ascii="Times New Roman" w:hAnsi="Times New Roman" w:cs="Times New Roman"/>
                <w:lang w:val="ro-RO"/>
              </w:rPr>
              <w:t>Simniceanu</w:t>
            </w:r>
            <w:proofErr w:type="spellEnd"/>
            <w:r w:rsidRPr="00BF6358">
              <w:rPr>
                <w:rStyle w:val="fontstyle01"/>
                <w:rFonts w:ascii="Times New Roman" w:hAnsi="Times New Roman" w:cs="Times New Roman"/>
                <w:lang w:val="ro-RO"/>
              </w:rPr>
              <w:t xml:space="preserve">, L. – Încercarea autovehiculelor, Editura </w:t>
            </w:r>
            <w:proofErr w:type="spellStart"/>
            <w:r w:rsidRPr="00BF6358">
              <w:rPr>
                <w:rStyle w:val="fontstyle01"/>
                <w:rFonts w:ascii="Times New Roman" w:hAnsi="Times New Roman" w:cs="Times New Roman"/>
                <w:lang w:val="ro-RO"/>
              </w:rPr>
              <w:t>Universitaria</w:t>
            </w:r>
            <w:proofErr w:type="spellEnd"/>
            <w:r w:rsidRPr="00BF6358">
              <w:rPr>
                <w:rStyle w:val="fontstyle01"/>
                <w:rFonts w:ascii="Times New Roman" w:hAnsi="Times New Roman" w:cs="Times New Roman"/>
                <w:lang w:val="ro-RO"/>
              </w:rPr>
              <w:t xml:space="preserve"> Craiova, 2006;</w:t>
            </w:r>
          </w:p>
        </w:tc>
      </w:tr>
    </w:tbl>
    <w:p w14:paraId="1F058A8E" w14:textId="77777777" w:rsidR="00BF6358" w:rsidRPr="00BA63BE" w:rsidRDefault="00BF6358" w:rsidP="00BF6358">
      <w:pPr>
        <w:rPr>
          <w:b/>
          <w:sz w:val="2"/>
          <w:szCs w:val="2"/>
          <w:lang w:val="ro-RO"/>
        </w:rPr>
      </w:pPr>
    </w:p>
    <w:p w14:paraId="2F7F0543" w14:textId="77777777" w:rsidR="000017E7" w:rsidRPr="00675224" w:rsidRDefault="000017E7" w:rsidP="00BF6358">
      <w:pPr>
        <w:pStyle w:val="ListParagraph"/>
        <w:numPr>
          <w:ilvl w:val="0"/>
          <w:numId w:val="55"/>
        </w:numPr>
        <w:tabs>
          <w:tab w:val="left" w:pos="1050"/>
        </w:tabs>
        <w:spacing w:before="99" w:after="4"/>
        <w:ind w:hanging="338"/>
        <w:rPr>
          <w:b/>
          <w:sz w:val="18"/>
          <w:lang w:val="ro-RO"/>
        </w:rPr>
      </w:pPr>
      <w:r w:rsidRPr="00675224">
        <w:rPr>
          <w:b/>
          <w:w w:val="105"/>
          <w:sz w:val="18"/>
          <w:lang w:val="ro-RO"/>
        </w:rPr>
        <w:t>Evaluare</w:t>
      </w:r>
    </w:p>
    <w:tbl>
      <w:tblPr>
        <w:tblStyle w:val="TableNormal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4175"/>
        <w:gridCol w:w="2405"/>
        <w:gridCol w:w="1558"/>
      </w:tblGrid>
      <w:tr w:rsidR="000017E7" w:rsidRPr="00BA63BE" w14:paraId="50EE697F" w14:textId="77777777" w:rsidTr="00E81962">
        <w:trPr>
          <w:trHeight w:val="549"/>
        </w:trPr>
        <w:tc>
          <w:tcPr>
            <w:tcW w:w="1490" w:type="dxa"/>
          </w:tcPr>
          <w:p w14:paraId="36F9ABE3" w14:textId="77777777" w:rsidR="000017E7" w:rsidRPr="00BA63BE" w:rsidRDefault="000017E7" w:rsidP="00E81962">
            <w:pPr>
              <w:pStyle w:val="TableParagraph"/>
              <w:spacing w:before="165" w:line="240" w:lineRule="auto"/>
              <w:ind w:left="246"/>
              <w:rPr>
                <w:sz w:val="18"/>
                <w:szCs w:val="18"/>
                <w:lang w:val="ro-RO"/>
              </w:rPr>
            </w:pPr>
            <w:r w:rsidRPr="00BA63BE">
              <w:rPr>
                <w:w w:val="105"/>
                <w:sz w:val="18"/>
                <w:szCs w:val="18"/>
                <w:lang w:val="ro-RO"/>
              </w:rPr>
              <w:t>Tip activitate</w:t>
            </w:r>
          </w:p>
        </w:tc>
        <w:tc>
          <w:tcPr>
            <w:tcW w:w="4175" w:type="dxa"/>
          </w:tcPr>
          <w:p w14:paraId="2344076C" w14:textId="77777777" w:rsidR="000017E7" w:rsidRPr="00BA63BE" w:rsidRDefault="000017E7" w:rsidP="00E81962">
            <w:pPr>
              <w:pStyle w:val="TableParagraph"/>
              <w:spacing w:before="165" w:line="240" w:lineRule="auto"/>
              <w:ind w:left="1178"/>
              <w:rPr>
                <w:sz w:val="18"/>
                <w:szCs w:val="18"/>
                <w:lang w:val="ro-RO"/>
              </w:rPr>
            </w:pPr>
            <w:r w:rsidRPr="00BA63BE">
              <w:rPr>
                <w:w w:val="105"/>
                <w:sz w:val="18"/>
                <w:szCs w:val="18"/>
                <w:lang w:val="ro-RO"/>
              </w:rPr>
              <w:t>Criterii de evaluare</w:t>
            </w:r>
          </w:p>
        </w:tc>
        <w:tc>
          <w:tcPr>
            <w:tcW w:w="2405" w:type="dxa"/>
          </w:tcPr>
          <w:p w14:paraId="03DD798E" w14:textId="77777777" w:rsidR="000017E7" w:rsidRPr="00BA63BE" w:rsidRDefault="000017E7" w:rsidP="00E81962">
            <w:pPr>
              <w:pStyle w:val="TableParagraph"/>
              <w:spacing w:before="165" w:line="240" w:lineRule="auto"/>
              <w:ind w:left="81"/>
              <w:jc w:val="center"/>
              <w:rPr>
                <w:sz w:val="18"/>
                <w:szCs w:val="18"/>
                <w:lang w:val="ro-RO"/>
              </w:rPr>
            </w:pPr>
            <w:r w:rsidRPr="00BA63BE">
              <w:rPr>
                <w:w w:val="105"/>
                <w:sz w:val="18"/>
                <w:szCs w:val="18"/>
                <w:lang w:val="ro-RO"/>
              </w:rPr>
              <w:t>Metode de evaluare</w:t>
            </w:r>
          </w:p>
        </w:tc>
        <w:tc>
          <w:tcPr>
            <w:tcW w:w="1558" w:type="dxa"/>
          </w:tcPr>
          <w:p w14:paraId="628CDC5B" w14:textId="77777777" w:rsidR="000017E7" w:rsidRPr="00BA63BE" w:rsidRDefault="000017E7" w:rsidP="00E81962">
            <w:pPr>
              <w:pStyle w:val="TableParagraph"/>
              <w:spacing w:before="57" w:line="249" w:lineRule="auto"/>
              <w:ind w:left="564" w:hanging="420"/>
              <w:rPr>
                <w:sz w:val="18"/>
                <w:szCs w:val="18"/>
                <w:lang w:val="ro-RO"/>
              </w:rPr>
            </w:pPr>
            <w:r w:rsidRPr="00BA63BE">
              <w:rPr>
                <w:w w:val="105"/>
                <w:sz w:val="18"/>
                <w:szCs w:val="18"/>
                <w:lang w:val="ro-RO"/>
              </w:rPr>
              <w:t>Pondere din nota finală</w:t>
            </w:r>
          </w:p>
        </w:tc>
      </w:tr>
      <w:tr w:rsidR="00BF6358" w:rsidRPr="00BA63BE" w14:paraId="54A2112F" w14:textId="77777777" w:rsidTr="00324ABB">
        <w:trPr>
          <w:trHeight w:val="244"/>
        </w:trPr>
        <w:tc>
          <w:tcPr>
            <w:tcW w:w="1490" w:type="dxa"/>
            <w:vAlign w:val="center"/>
          </w:tcPr>
          <w:p w14:paraId="65521031" w14:textId="269510E0" w:rsidR="00BF6358" w:rsidRPr="00BA63BE" w:rsidRDefault="00BF6358" w:rsidP="00BF6358">
            <w:pPr>
              <w:pStyle w:val="TableParagraph"/>
              <w:spacing w:before="14" w:line="240" w:lineRule="auto"/>
              <w:ind w:left="102"/>
              <w:rPr>
                <w:sz w:val="18"/>
                <w:szCs w:val="18"/>
                <w:lang w:val="ro-RO"/>
              </w:rPr>
            </w:pPr>
            <w:r w:rsidRPr="00BA63BE">
              <w:rPr>
                <w:sz w:val="18"/>
                <w:szCs w:val="18"/>
                <w:lang w:val="ro-RO"/>
              </w:rPr>
              <w:t>Tip activitate</w:t>
            </w:r>
          </w:p>
        </w:tc>
        <w:tc>
          <w:tcPr>
            <w:tcW w:w="4175" w:type="dxa"/>
            <w:vAlign w:val="center"/>
          </w:tcPr>
          <w:p w14:paraId="18440696" w14:textId="3FB53A04" w:rsidR="00BF6358" w:rsidRPr="00BA63BE" w:rsidRDefault="00BF6358" w:rsidP="00BF6358">
            <w:pPr>
              <w:pStyle w:val="TableParagraph"/>
              <w:spacing w:line="240" w:lineRule="auto"/>
              <w:ind w:left="0"/>
              <w:rPr>
                <w:sz w:val="18"/>
                <w:szCs w:val="18"/>
                <w:lang w:val="ro-RO"/>
              </w:rPr>
            </w:pPr>
            <w:r w:rsidRPr="00BA63BE">
              <w:rPr>
                <w:sz w:val="18"/>
                <w:szCs w:val="18"/>
                <w:lang w:val="ro-RO"/>
              </w:rPr>
              <w:t>Criterii de evaluare</w:t>
            </w:r>
          </w:p>
        </w:tc>
        <w:tc>
          <w:tcPr>
            <w:tcW w:w="2405" w:type="dxa"/>
            <w:vAlign w:val="center"/>
          </w:tcPr>
          <w:p w14:paraId="04BD79B8" w14:textId="267F80B9" w:rsidR="00BF6358" w:rsidRPr="00BA63BE" w:rsidRDefault="00BF6358" w:rsidP="00BF6358">
            <w:pPr>
              <w:pStyle w:val="TableParagraph"/>
              <w:spacing w:line="240" w:lineRule="auto"/>
              <w:ind w:left="81"/>
              <w:rPr>
                <w:sz w:val="18"/>
                <w:szCs w:val="18"/>
                <w:lang w:val="ro-RO"/>
              </w:rPr>
            </w:pPr>
            <w:r w:rsidRPr="00BA63BE">
              <w:rPr>
                <w:sz w:val="18"/>
                <w:szCs w:val="18"/>
                <w:lang w:val="ro-RO"/>
              </w:rPr>
              <w:t>Metode de evaluare</w:t>
            </w:r>
          </w:p>
        </w:tc>
        <w:tc>
          <w:tcPr>
            <w:tcW w:w="1558" w:type="dxa"/>
            <w:vAlign w:val="center"/>
          </w:tcPr>
          <w:p w14:paraId="73F3376C" w14:textId="047A07D0" w:rsidR="00BF6358" w:rsidRPr="00BA63BE" w:rsidRDefault="00BF6358" w:rsidP="00BF6358">
            <w:pPr>
              <w:pStyle w:val="TableParagraph"/>
              <w:spacing w:line="240" w:lineRule="auto"/>
              <w:ind w:left="0"/>
              <w:rPr>
                <w:sz w:val="18"/>
                <w:szCs w:val="18"/>
                <w:lang w:val="ro-RO"/>
              </w:rPr>
            </w:pPr>
            <w:r w:rsidRPr="00BA63BE">
              <w:rPr>
                <w:sz w:val="18"/>
                <w:szCs w:val="18"/>
                <w:lang w:val="ro-RO"/>
              </w:rPr>
              <w:t>Pondere din nota finală</w:t>
            </w:r>
          </w:p>
        </w:tc>
      </w:tr>
      <w:tr w:rsidR="00BF6358" w:rsidRPr="00BA63BE" w14:paraId="556B19F5" w14:textId="77777777" w:rsidTr="00324ABB">
        <w:trPr>
          <w:trHeight w:val="246"/>
        </w:trPr>
        <w:tc>
          <w:tcPr>
            <w:tcW w:w="1490" w:type="dxa"/>
            <w:vAlign w:val="center"/>
          </w:tcPr>
          <w:p w14:paraId="687A2817" w14:textId="4E6F51B2" w:rsidR="00BF6358" w:rsidRPr="00BA63BE" w:rsidRDefault="00BF6358" w:rsidP="00BF6358">
            <w:pPr>
              <w:pStyle w:val="TableParagraph"/>
              <w:spacing w:before="14" w:line="240" w:lineRule="auto"/>
              <w:ind w:left="102"/>
              <w:rPr>
                <w:sz w:val="18"/>
                <w:szCs w:val="18"/>
                <w:lang w:val="ro-RO"/>
              </w:rPr>
            </w:pPr>
            <w:r w:rsidRPr="00BA63BE">
              <w:rPr>
                <w:sz w:val="18"/>
                <w:szCs w:val="18"/>
                <w:lang w:val="ro-RO"/>
              </w:rPr>
              <w:t>Curs</w:t>
            </w:r>
          </w:p>
        </w:tc>
        <w:tc>
          <w:tcPr>
            <w:tcW w:w="4175" w:type="dxa"/>
          </w:tcPr>
          <w:p w14:paraId="1F9DFC6C" w14:textId="77777777" w:rsidR="00BF6358" w:rsidRPr="00BA63BE" w:rsidRDefault="00BF6358" w:rsidP="00BF6358">
            <w:pPr>
              <w:rPr>
                <w:sz w:val="18"/>
                <w:szCs w:val="18"/>
                <w:lang w:val="ro-RO"/>
              </w:rPr>
            </w:pPr>
            <w:r w:rsidRPr="00BA63BE">
              <w:rPr>
                <w:rStyle w:val="fontstyle01"/>
                <w:rFonts w:ascii="Times New Roman" w:hAnsi="Times New Roman" w:cs="Times New Roman"/>
                <w:lang w:val="ro-RO"/>
              </w:rPr>
              <w:t xml:space="preserve">Exprimarea prin comunicare scrisă </w:t>
            </w:r>
            <w:proofErr w:type="spellStart"/>
            <w:r w:rsidRPr="00BA63BE">
              <w:rPr>
                <w:rStyle w:val="fontstyle01"/>
                <w:rFonts w:ascii="Times New Roman" w:hAnsi="Times New Roman" w:cs="Times New Roman"/>
                <w:lang w:val="ro-RO"/>
              </w:rPr>
              <w:t>şi</w:t>
            </w:r>
            <w:proofErr w:type="spellEnd"/>
            <w:r w:rsidRPr="00BA63BE">
              <w:rPr>
                <w:rStyle w:val="fontstyle01"/>
                <w:rFonts w:ascii="Times New Roman" w:hAnsi="Times New Roman" w:cs="Times New Roman"/>
                <w:lang w:val="ro-RO"/>
              </w:rPr>
              <w:t xml:space="preserve"> orală in limbaj tehnic a fundamentelor teoretice din domeniul încercării autovehiculelor </w:t>
            </w:r>
          </w:p>
          <w:p w14:paraId="3160E967" w14:textId="0AE97E26" w:rsidR="00BF6358" w:rsidRPr="00BA63BE" w:rsidRDefault="00BF6358" w:rsidP="00BF6358">
            <w:pPr>
              <w:pStyle w:val="TableParagraph"/>
              <w:spacing w:line="240" w:lineRule="auto"/>
              <w:ind w:left="0"/>
              <w:rPr>
                <w:sz w:val="18"/>
                <w:szCs w:val="18"/>
                <w:lang w:val="ro-RO"/>
              </w:rPr>
            </w:pPr>
            <w:r w:rsidRPr="00BA63BE">
              <w:rPr>
                <w:rStyle w:val="fontstyle01"/>
                <w:rFonts w:ascii="Times New Roman" w:hAnsi="Times New Roman" w:cs="Times New Roman"/>
                <w:lang w:val="ro-RO"/>
              </w:rPr>
              <w:t xml:space="preserve">Utilizarea unor principii, metode consacrate </w:t>
            </w:r>
            <w:proofErr w:type="spellStart"/>
            <w:r w:rsidRPr="00BA63BE">
              <w:rPr>
                <w:rStyle w:val="fontstyle01"/>
                <w:rFonts w:ascii="Times New Roman" w:hAnsi="Times New Roman" w:cs="Times New Roman"/>
                <w:lang w:val="ro-RO"/>
              </w:rPr>
              <w:t>şi</w:t>
            </w:r>
            <w:proofErr w:type="spellEnd"/>
            <w:r w:rsidRPr="00BA63BE">
              <w:rPr>
                <w:rStyle w:val="fontstyle01"/>
                <w:rFonts w:ascii="Times New Roman" w:hAnsi="Times New Roman" w:cs="Times New Roman"/>
                <w:lang w:val="ro-RO"/>
              </w:rPr>
              <w:t xml:space="preserve"> protocoale de diagnoză adecvate domeniului ingineriei autovehiculelor</w:t>
            </w:r>
          </w:p>
        </w:tc>
        <w:tc>
          <w:tcPr>
            <w:tcW w:w="2405" w:type="dxa"/>
          </w:tcPr>
          <w:p w14:paraId="6DE6CF3C" w14:textId="3A993326" w:rsidR="00BF6358" w:rsidRPr="00BA63BE" w:rsidRDefault="00BF6358" w:rsidP="00BA63BE">
            <w:pPr>
              <w:pStyle w:val="TableParagraph"/>
              <w:spacing w:line="240" w:lineRule="auto"/>
              <w:ind w:left="81"/>
              <w:jc w:val="center"/>
              <w:rPr>
                <w:sz w:val="18"/>
                <w:szCs w:val="18"/>
                <w:lang w:val="ro-RO"/>
              </w:rPr>
            </w:pPr>
            <w:r w:rsidRPr="00BA63BE">
              <w:rPr>
                <w:sz w:val="18"/>
                <w:szCs w:val="18"/>
                <w:lang w:val="ro-RO"/>
              </w:rPr>
              <w:t>Evaluare sumativă prin examinare scrisă pe baza tematicii de la curs. Test docimologic. Verificare orală a gradului de îndeplinire a cerințelor din lucrarea scrisă</w:t>
            </w:r>
          </w:p>
        </w:tc>
        <w:tc>
          <w:tcPr>
            <w:tcW w:w="1558" w:type="dxa"/>
            <w:vAlign w:val="center"/>
          </w:tcPr>
          <w:p w14:paraId="4AA92130" w14:textId="224C0D40" w:rsidR="00BF6358" w:rsidRPr="00BA63BE" w:rsidRDefault="00BF6358" w:rsidP="00BF6358">
            <w:pPr>
              <w:pStyle w:val="TableParagraph"/>
              <w:spacing w:line="240" w:lineRule="auto"/>
              <w:ind w:left="0"/>
              <w:rPr>
                <w:sz w:val="18"/>
                <w:szCs w:val="18"/>
                <w:lang w:val="ro-RO"/>
              </w:rPr>
            </w:pPr>
            <w:r w:rsidRPr="00BA63BE">
              <w:rPr>
                <w:bCs/>
                <w:sz w:val="18"/>
                <w:szCs w:val="18"/>
                <w:lang w:val="ro-RO"/>
              </w:rPr>
              <w:t>60%</w:t>
            </w:r>
          </w:p>
        </w:tc>
      </w:tr>
      <w:tr w:rsidR="00BF6358" w:rsidRPr="00BA63BE" w14:paraId="5204ABA1" w14:textId="77777777" w:rsidTr="00324ABB">
        <w:trPr>
          <w:trHeight w:val="430"/>
        </w:trPr>
        <w:tc>
          <w:tcPr>
            <w:tcW w:w="1490" w:type="dxa"/>
            <w:vAlign w:val="center"/>
          </w:tcPr>
          <w:p w14:paraId="24DD15D2" w14:textId="0BA0394D" w:rsidR="00BF6358" w:rsidRPr="00BA63BE" w:rsidRDefault="00BF6358" w:rsidP="00BF6358">
            <w:pPr>
              <w:pStyle w:val="TableParagraph"/>
              <w:spacing w:line="207" w:lineRule="exact"/>
              <w:ind w:left="102"/>
              <w:rPr>
                <w:sz w:val="18"/>
                <w:szCs w:val="18"/>
                <w:lang w:val="ro-RO"/>
              </w:rPr>
            </w:pPr>
            <w:r w:rsidRPr="00BA63BE">
              <w:rPr>
                <w:sz w:val="18"/>
                <w:szCs w:val="18"/>
                <w:lang w:val="ro-RO"/>
              </w:rPr>
              <w:t xml:space="preserve">Laborator </w:t>
            </w:r>
          </w:p>
        </w:tc>
        <w:tc>
          <w:tcPr>
            <w:tcW w:w="4175" w:type="dxa"/>
          </w:tcPr>
          <w:p w14:paraId="509ACCD7" w14:textId="1CC2F23A" w:rsidR="00BF6358" w:rsidRPr="00BA63BE" w:rsidRDefault="00BF6358" w:rsidP="00BF6358">
            <w:pPr>
              <w:pStyle w:val="TableParagraph"/>
              <w:spacing w:line="240" w:lineRule="auto"/>
              <w:ind w:left="0"/>
              <w:rPr>
                <w:sz w:val="18"/>
                <w:szCs w:val="18"/>
                <w:lang w:val="ro-RO"/>
              </w:rPr>
            </w:pPr>
            <w:r w:rsidRPr="00BA63BE">
              <w:rPr>
                <w:rStyle w:val="fontstyle01"/>
                <w:rFonts w:ascii="Times New Roman" w:hAnsi="Times New Roman" w:cs="Times New Roman"/>
                <w:lang w:val="ro-RO"/>
              </w:rPr>
              <w:t xml:space="preserve">- </w:t>
            </w:r>
            <w:proofErr w:type="spellStart"/>
            <w:r w:rsidRPr="00BA63BE">
              <w:rPr>
                <w:rStyle w:val="fontstyle01"/>
                <w:rFonts w:ascii="Times New Roman" w:hAnsi="Times New Roman" w:cs="Times New Roman"/>
                <w:lang w:val="ro-RO"/>
              </w:rPr>
              <w:t>însuşirea</w:t>
            </w:r>
            <w:proofErr w:type="spellEnd"/>
            <w:r w:rsidRPr="00BA63BE">
              <w:rPr>
                <w:rStyle w:val="fontstyle01"/>
                <w:rFonts w:ascii="Times New Roman" w:hAnsi="Times New Roman" w:cs="Times New Roman"/>
                <w:lang w:val="ro-RO"/>
              </w:rPr>
              <w:t xml:space="preserve"> problematicii tratate la laborator;</w:t>
            </w:r>
            <w:r w:rsidRPr="00BA63BE">
              <w:rPr>
                <w:color w:val="000000"/>
                <w:sz w:val="18"/>
                <w:szCs w:val="18"/>
                <w:lang w:val="ro-RO"/>
              </w:rPr>
              <w:br/>
            </w:r>
            <w:r w:rsidRPr="00BA63BE">
              <w:rPr>
                <w:rStyle w:val="fontstyle01"/>
                <w:rFonts w:ascii="Times New Roman" w:hAnsi="Times New Roman" w:cs="Times New Roman"/>
                <w:lang w:val="ro-RO"/>
              </w:rPr>
              <w:t xml:space="preserve">- capacitatea de exemplificare a </w:t>
            </w:r>
            <w:proofErr w:type="spellStart"/>
            <w:r w:rsidRPr="00BA63BE">
              <w:rPr>
                <w:rStyle w:val="fontstyle01"/>
                <w:rFonts w:ascii="Times New Roman" w:hAnsi="Times New Roman" w:cs="Times New Roman"/>
                <w:lang w:val="ro-RO"/>
              </w:rPr>
              <w:t>noţiunilor</w:t>
            </w:r>
            <w:proofErr w:type="spellEnd"/>
            <w:r w:rsidRPr="00BA63BE">
              <w:rPr>
                <w:color w:val="000000"/>
                <w:sz w:val="18"/>
                <w:szCs w:val="18"/>
                <w:lang w:val="ro-RO"/>
              </w:rPr>
              <w:br/>
            </w:r>
            <w:r w:rsidRPr="00BA63BE">
              <w:rPr>
                <w:rStyle w:val="fontstyle01"/>
                <w:rFonts w:ascii="Times New Roman" w:hAnsi="Times New Roman" w:cs="Times New Roman"/>
                <w:lang w:val="ro-RO"/>
              </w:rPr>
              <w:t>asimilate;</w:t>
            </w:r>
            <w:r w:rsidRPr="00BA63BE">
              <w:rPr>
                <w:color w:val="000000"/>
                <w:sz w:val="18"/>
                <w:szCs w:val="18"/>
                <w:lang w:val="ro-RO"/>
              </w:rPr>
              <w:br/>
            </w:r>
            <w:r w:rsidRPr="00BA63BE">
              <w:rPr>
                <w:rStyle w:val="fontstyle01"/>
                <w:rFonts w:ascii="Times New Roman" w:hAnsi="Times New Roman" w:cs="Times New Roman"/>
                <w:lang w:val="ro-RO"/>
              </w:rPr>
              <w:t xml:space="preserve">- </w:t>
            </w:r>
            <w:proofErr w:type="spellStart"/>
            <w:r w:rsidRPr="00BA63BE">
              <w:rPr>
                <w:rStyle w:val="fontstyle01"/>
                <w:rFonts w:ascii="Times New Roman" w:hAnsi="Times New Roman" w:cs="Times New Roman"/>
                <w:lang w:val="ro-RO"/>
              </w:rPr>
              <w:t>însuşirea</w:t>
            </w:r>
            <w:proofErr w:type="spellEnd"/>
            <w:r w:rsidRPr="00BA63BE">
              <w:rPr>
                <w:rStyle w:val="fontstyle01"/>
                <w:rFonts w:ascii="Times New Roman" w:hAnsi="Times New Roman" w:cs="Times New Roman"/>
                <w:lang w:val="ro-RO"/>
              </w:rPr>
              <w:t xml:space="preserve"> metodologiei experimentale;</w:t>
            </w:r>
            <w:r w:rsidRPr="00BA63BE">
              <w:rPr>
                <w:color w:val="000000"/>
                <w:sz w:val="18"/>
                <w:szCs w:val="18"/>
                <w:lang w:val="ro-RO"/>
              </w:rPr>
              <w:br/>
            </w:r>
            <w:r w:rsidRPr="00BA63BE">
              <w:rPr>
                <w:rStyle w:val="fontstyle01"/>
                <w:rFonts w:ascii="Times New Roman" w:hAnsi="Times New Roman" w:cs="Times New Roman"/>
                <w:lang w:val="ro-RO"/>
              </w:rPr>
              <w:t>- prezentarea referatelor complete pentru fiecare</w:t>
            </w:r>
            <w:r w:rsidRPr="00BA63BE">
              <w:rPr>
                <w:color w:val="000000"/>
                <w:sz w:val="18"/>
                <w:szCs w:val="18"/>
                <w:lang w:val="ro-RO"/>
              </w:rPr>
              <w:br/>
            </w:r>
            <w:r w:rsidRPr="00BA63BE">
              <w:rPr>
                <w:rStyle w:val="fontstyle01"/>
                <w:rFonts w:ascii="Times New Roman" w:hAnsi="Times New Roman" w:cs="Times New Roman"/>
                <w:lang w:val="ro-RO"/>
              </w:rPr>
              <w:t>lucrare practică;</w:t>
            </w:r>
            <w:r w:rsidRPr="00BA63BE">
              <w:rPr>
                <w:color w:val="000000"/>
                <w:sz w:val="18"/>
                <w:szCs w:val="18"/>
                <w:lang w:val="ro-RO"/>
              </w:rPr>
              <w:br/>
            </w:r>
            <w:r w:rsidRPr="00BA63BE">
              <w:rPr>
                <w:rStyle w:val="fontstyle01"/>
                <w:rFonts w:ascii="Times New Roman" w:hAnsi="Times New Roman" w:cs="Times New Roman"/>
                <w:lang w:val="ro-RO"/>
              </w:rPr>
              <w:t xml:space="preserve">- </w:t>
            </w:r>
            <w:proofErr w:type="spellStart"/>
            <w:r w:rsidRPr="00BA63BE">
              <w:rPr>
                <w:rStyle w:val="fontstyle01"/>
                <w:rFonts w:ascii="Times New Roman" w:hAnsi="Times New Roman" w:cs="Times New Roman"/>
                <w:lang w:val="ro-RO"/>
              </w:rPr>
              <w:t>prezenţa</w:t>
            </w:r>
            <w:proofErr w:type="spellEnd"/>
            <w:r w:rsidRPr="00BA63BE">
              <w:rPr>
                <w:rStyle w:val="fontstyle01"/>
                <w:rFonts w:ascii="Times New Roman" w:hAnsi="Times New Roman" w:cs="Times New Roman"/>
                <w:lang w:val="ro-RO"/>
              </w:rPr>
              <w:t xml:space="preserve">, gradul de interactivitate </w:t>
            </w:r>
            <w:proofErr w:type="spellStart"/>
            <w:r w:rsidRPr="00BA63BE">
              <w:rPr>
                <w:rStyle w:val="fontstyle01"/>
                <w:rFonts w:ascii="Times New Roman" w:hAnsi="Times New Roman" w:cs="Times New Roman"/>
                <w:lang w:val="ro-RO"/>
              </w:rPr>
              <w:t>şi</w:t>
            </w:r>
            <w:proofErr w:type="spellEnd"/>
            <w:r w:rsidRPr="00BA63BE">
              <w:rPr>
                <w:rStyle w:val="fontstyle01"/>
                <w:rFonts w:ascii="Times New Roman" w:hAnsi="Times New Roman" w:cs="Times New Roman"/>
                <w:lang w:val="ro-RO"/>
              </w:rPr>
              <w:t xml:space="preserve"> implicare în partea practică.</w:t>
            </w:r>
          </w:p>
        </w:tc>
        <w:tc>
          <w:tcPr>
            <w:tcW w:w="2405" w:type="dxa"/>
          </w:tcPr>
          <w:p w14:paraId="5DB12CBF" w14:textId="7DD357D5" w:rsidR="00BF6358" w:rsidRPr="00BA63BE" w:rsidRDefault="00BF6358" w:rsidP="00BA63BE">
            <w:pPr>
              <w:pStyle w:val="TableParagraph"/>
              <w:spacing w:line="240" w:lineRule="auto"/>
              <w:ind w:left="81"/>
              <w:jc w:val="center"/>
              <w:rPr>
                <w:sz w:val="18"/>
                <w:szCs w:val="18"/>
                <w:lang w:val="ro-RO"/>
              </w:rPr>
            </w:pPr>
            <w:r w:rsidRPr="00BA63BE">
              <w:rPr>
                <w:sz w:val="18"/>
                <w:szCs w:val="18"/>
                <w:lang w:val="ro-RO"/>
              </w:rPr>
              <w:t>Evaluare sumativă prin verificare pe parcurs a rezultatelor obținute pentru fiecare lucrare: referatele lucrărilor de laborator.</w:t>
            </w:r>
          </w:p>
        </w:tc>
        <w:tc>
          <w:tcPr>
            <w:tcW w:w="1558" w:type="dxa"/>
            <w:vAlign w:val="center"/>
          </w:tcPr>
          <w:p w14:paraId="710E70A7" w14:textId="2FDD927F" w:rsidR="00BF6358" w:rsidRPr="00BA63BE" w:rsidRDefault="00BF6358" w:rsidP="00BF6358">
            <w:pPr>
              <w:pStyle w:val="TableParagraph"/>
              <w:spacing w:line="240" w:lineRule="auto"/>
              <w:ind w:left="0"/>
              <w:rPr>
                <w:sz w:val="18"/>
                <w:szCs w:val="18"/>
                <w:lang w:val="ro-RO"/>
              </w:rPr>
            </w:pPr>
            <w:r w:rsidRPr="00BA63BE">
              <w:rPr>
                <w:bCs/>
                <w:sz w:val="18"/>
                <w:szCs w:val="18"/>
                <w:lang w:val="ro-RO"/>
              </w:rPr>
              <w:t>40%</w:t>
            </w:r>
          </w:p>
        </w:tc>
      </w:tr>
    </w:tbl>
    <w:p w14:paraId="62F6BFC2" w14:textId="77777777" w:rsidR="000017E7" w:rsidRPr="00BA63BE" w:rsidRDefault="000017E7" w:rsidP="000017E7">
      <w:pPr>
        <w:pStyle w:val="BodyText"/>
        <w:spacing w:before="0"/>
        <w:rPr>
          <w:b/>
          <w:sz w:val="18"/>
          <w:szCs w:val="18"/>
          <w:lang w:val="ro-RO"/>
        </w:rPr>
      </w:pPr>
    </w:p>
    <w:p w14:paraId="2F276C64" w14:textId="0AE11B6E" w:rsidR="000017E7" w:rsidRPr="00BA63BE" w:rsidRDefault="000017E7" w:rsidP="000017E7">
      <w:pPr>
        <w:pStyle w:val="BodyText"/>
        <w:spacing w:before="3"/>
        <w:rPr>
          <w:bCs/>
          <w:sz w:val="18"/>
          <w:szCs w:val="18"/>
          <w:lang w:val="ro-RO"/>
        </w:rPr>
      </w:pPr>
      <w:r w:rsidRPr="00BA63BE">
        <w:rPr>
          <w:bCs/>
          <w:sz w:val="18"/>
          <w:szCs w:val="18"/>
          <w:lang w:val="ro-RO"/>
        </w:rPr>
        <w:t>Fișa disciplinei include, dacă este cazul, elemente adaptate persoanelor cu dizabilități, în funcție de tipul și gradul acestora.</w:t>
      </w:r>
      <w:r w:rsidR="0032656E" w:rsidRPr="00BA63BE">
        <w:rPr>
          <w:bCs/>
          <w:sz w:val="18"/>
          <w:szCs w:val="18"/>
          <w:lang w:val="ro-RO"/>
        </w:rPr>
        <w:t xml:space="preserve"> </w:t>
      </w:r>
    </w:p>
    <w:p w14:paraId="18E1D02F" w14:textId="77777777" w:rsidR="00BA63BE" w:rsidRPr="00BA63BE" w:rsidRDefault="00BA63BE" w:rsidP="00BA63BE">
      <w:pPr>
        <w:rPr>
          <w:sz w:val="18"/>
          <w:szCs w:val="1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3601"/>
        <w:gridCol w:w="3566"/>
      </w:tblGrid>
      <w:tr w:rsidR="00BA63BE" w:rsidRPr="00BA63BE" w14:paraId="712D1830" w14:textId="77777777" w:rsidTr="00B63300">
        <w:tc>
          <w:tcPr>
            <w:tcW w:w="1278" w:type="pct"/>
          </w:tcPr>
          <w:p w14:paraId="29FC6A93" w14:textId="77777777" w:rsidR="00BA63BE" w:rsidRPr="00BA63BE" w:rsidRDefault="00BA63BE" w:rsidP="00B63300">
            <w:pPr>
              <w:jc w:val="center"/>
              <w:rPr>
                <w:b/>
                <w:color w:val="000000"/>
                <w:sz w:val="18"/>
                <w:szCs w:val="18"/>
                <w:lang w:val="ro-RO"/>
              </w:rPr>
            </w:pPr>
            <w:r w:rsidRPr="00BA63BE">
              <w:rPr>
                <w:color w:val="000000"/>
                <w:sz w:val="18"/>
                <w:szCs w:val="18"/>
                <w:lang w:val="ro-RO"/>
              </w:rPr>
              <w:t>Data completării</w:t>
            </w:r>
          </w:p>
        </w:tc>
        <w:tc>
          <w:tcPr>
            <w:tcW w:w="1870" w:type="pct"/>
          </w:tcPr>
          <w:p w14:paraId="53915887" w14:textId="77777777" w:rsidR="00BA63BE" w:rsidRPr="00BA63BE" w:rsidRDefault="00BA63BE" w:rsidP="00B63300">
            <w:pPr>
              <w:jc w:val="center"/>
              <w:rPr>
                <w:b/>
                <w:color w:val="000000"/>
                <w:sz w:val="18"/>
                <w:szCs w:val="18"/>
                <w:lang w:val="ro-RO"/>
              </w:rPr>
            </w:pPr>
            <w:r w:rsidRPr="00BA63BE">
              <w:rPr>
                <w:color w:val="000000"/>
                <w:sz w:val="18"/>
                <w:szCs w:val="18"/>
                <w:lang w:val="ro-RO"/>
              </w:rPr>
              <w:t>Semnătura titularului de curs</w:t>
            </w:r>
          </w:p>
        </w:tc>
        <w:tc>
          <w:tcPr>
            <w:tcW w:w="1852" w:type="pct"/>
          </w:tcPr>
          <w:p w14:paraId="09FE05B1" w14:textId="3327999B" w:rsidR="00BA63BE" w:rsidRPr="00BA63BE" w:rsidRDefault="00BA63BE" w:rsidP="00B63300">
            <w:pPr>
              <w:jc w:val="center"/>
              <w:rPr>
                <w:b/>
                <w:color w:val="000000"/>
                <w:sz w:val="18"/>
                <w:szCs w:val="18"/>
                <w:lang w:val="ro-RO"/>
              </w:rPr>
            </w:pPr>
            <w:r w:rsidRPr="00BA63BE">
              <w:rPr>
                <w:color w:val="000000"/>
                <w:sz w:val="18"/>
                <w:szCs w:val="18"/>
                <w:lang w:val="ro-RO"/>
              </w:rPr>
              <w:t xml:space="preserve">Semnătura titularului de </w:t>
            </w:r>
            <w:proofErr w:type="spellStart"/>
            <w:r w:rsidRPr="00BA63BE">
              <w:rPr>
                <w:color w:val="000000"/>
                <w:sz w:val="18"/>
                <w:szCs w:val="18"/>
                <w:lang w:val="ro-RO"/>
              </w:rPr>
              <w:t>aplicaţie</w:t>
            </w:r>
            <w:proofErr w:type="spellEnd"/>
          </w:p>
        </w:tc>
      </w:tr>
      <w:tr w:rsidR="00BA63BE" w:rsidRPr="00BA63BE" w14:paraId="1580F8B3" w14:textId="77777777" w:rsidTr="00B63300">
        <w:tc>
          <w:tcPr>
            <w:tcW w:w="1278" w:type="pct"/>
            <w:vAlign w:val="center"/>
          </w:tcPr>
          <w:p w14:paraId="6A05CED0" w14:textId="2EA65C0C" w:rsidR="00BA63BE" w:rsidRPr="00BA63BE" w:rsidRDefault="00BA63BE" w:rsidP="00B63300">
            <w:pPr>
              <w:jc w:val="center"/>
              <w:rPr>
                <w:bCs/>
                <w:color w:val="000000"/>
                <w:sz w:val="18"/>
                <w:szCs w:val="18"/>
                <w:lang w:val="ro-RO"/>
              </w:rPr>
            </w:pPr>
            <w:r w:rsidRPr="00BA63BE">
              <w:rPr>
                <w:bCs/>
                <w:color w:val="000000"/>
                <w:sz w:val="18"/>
                <w:szCs w:val="18"/>
                <w:lang w:val="ro-RO"/>
              </w:rPr>
              <w:t>15.09.202</w:t>
            </w:r>
            <w:r>
              <w:rPr>
                <w:bCs/>
                <w:color w:val="000000"/>
                <w:sz w:val="18"/>
                <w:szCs w:val="18"/>
                <w:lang w:val="ro-RO"/>
              </w:rPr>
              <w:t>5</w:t>
            </w:r>
          </w:p>
        </w:tc>
        <w:tc>
          <w:tcPr>
            <w:tcW w:w="1870" w:type="pct"/>
          </w:tcPr>
          <w:p w14:paraId="7BDBF89F" w14:textId="77777777" w:rsidR="00BA63BE" w:rsidRPr="00BA63BE" w:rsidRDefault="00BA63BE" w:rsidP="00B63300">
            <w:pPr>
              <w:rPr>
                <w:sz w:val="18"/>
                <w:szCs w:val="18"/>
                <w:lang w:val="ro-RO"/>
              </w:rPr>
            </w:pPr>
            <w:proofErr w:type="spellStart"/>
            <w:r w:rsidRPr="00BA63BE">
              <w:rPr>
                <w:sz w:val="18"/>
                <w:szCs w:val="18"/>
                <w:lang w:val="ro-RO"/>
              </w:rPr>
              <w:t>Prof.dr.habil.ing</w:t>
            </w:r>
            <w:proofErr w:type="spellEnd"/>
            <w:r w:rsidRPr="00BA63BE">
              <w:rPr>
                <w:sz w:val="18"/>
                <w:szCs w:val="18"/>
                <w:lang w:val="ro-RO"/>
              </w:rPr>
              <w:t>. Costel MIRONEASA</w:t>
            </w:r>
          </w:p>
          <w:p w14:paraId="40DDDDA7" w14:textId="3F261605" w:rsidR="00BA63BE" w:rsidRPr="00BA63BE" w:rsidRDefault="00BA63BE" w:rsidP="00B63300">
            <w:pPr>
              <w:jc w:val="center"/>
              <w:rPr>
                <w:b/>
                <w:color w:val="000000"/>
                <w:sz w:val="18"/>
                <w:szCs w:val="18"/>
                <w:lang w:val="ro-RO"/>
              </w:rPr>
            </w:pPr>
          </w:p>
        </w:tc>
        <w:tc>
          <w:tcPr>
            <w:tcW w:w="1852" w:type="pct"/>
          </w:tcPr>
          <w:p w14:paraId="1A8D2D1B" w14:textId="2F3BFFCE" w:rsidR="00BA63BE" w:rsidRPr="00BA63BE" w:rsidRDefault="002279F3" w:rsidP="00B63300">
            <w:pPr>
              <w:rPr>
                <w:bCs/>
                <w:color w:val="000000"/>
                <w:sz w:val="18"/>
                <w:szCs w:val="18"/>
                <w:lang w:val="ro-RO"/>
              </w:rPr>
            </w:pPr>
            <w:r>
              <w:rPr>
                <w:bCs/>
                <w:color w:val="000000"/>
                <w:sz w:val="18"/>
                <w:szCs w:val="18"/>
                <w:lang w:val="ro-RO"/>
              </w:rPr>
              <w:t xml:space="preserve">asist. </w:t>
            </w:r>
            <w:proofErr w:type="spellStart"/>
            <w:r w:rsidR="00BA63BE" w:rsidRPr="00BA63BE">
              <w:rPr>
                <w:bCs/>
                <w:color w:val="000000"/>
                <w:sz w:val="18"/>
                <w:szCs w:val="18"/>
                <w:lang w:val="ro-RO"/>
              </w:rPr>
              <w:t>dr.ing</w:t>
            </w:r>
            <w:proofErr w:type="spellEnd"/>
            <w:r w:rsidR="00BA63BE" w:rsidRPr="00BA63BE">
              <w:rPr>
                <w:bCs/>
                <w:color w:val="000000"/>
                <w:sz w:val="18"/>
                <w:szCs w:val="18"/>
                <w:lang w:val="ro-RO"/>
              </w:rPr>
              <w:t>. Marius – Constantin BENIUGA</w:t>
            </w:r>
          </w:p>
          <w:p w14:paraId="35082BB1" w14:textId="77777777" w:rsidR="00BA63BE" w:rsidRPr="00BA63BE" w:rsidRDefault="00BA63BE" w:rsidP="00B63300">
            <w:pPr>
              <w:jc w:val="center"/>
              <w:rPr>
                <w:bCs/>
                <w:color w:val="000000"/>
                <w:sz w:val="18"/>
                <w:szCs w:val="18"/>
                <w:lang w:val="ro-RO"/>
              </w:rPr>
            </w:pPr>
          </w:p>
        </w:tc>
      </w:tr>
    </w:tbl>
    <w:p w14:paraId="225CF3F5" w14:textId="77777777" w:rsidR="000017E7" w:rsidRPr="00BA63BE" w:rsidRDefault="000017E7" w:rsidP="000017E7">
      <w:pPr>
        <w:pStyle w:val="BodyText"/>
        <w:spacing w:before="9"/>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A84949" w14:paraId="5EFC7D85" w14:textId="77777777" w:rsidTr="00E81962">
        <w:tc>
          <w:tcPr>
            <w:tcW w:w="1470" w:type="pct"/>
            <w:vAlign w:val="center"/>
          </w:tcPr>
          <w:p w14:paraId="6307C75B" w14:textId="77777777" w:rsidR="000017E7" w:rsidRPr="00BA63BE" w:rsidRDefault="000017E7" w:rsidP="00E81962">
            <w:pPr>
              <w:pStyle w:val="TableParagraph"/>
              <w:ind w:left="0" w:right="139"/>
              <w:jc w:val="center"/>
              <w:rPr>
                <w:sz w:val="18"/>
                <w:szCs w:val="18"/>
                <w:lang w:val="ro-RO"/>
              </w:rPr>
            </w:pPr>
            <w:r w:rsidRPr="00BA63BE">
              <w:rPr>
                <w:w w:val="105"/>
                <w:sz w:val="18"/>
                <w:szCs w:val="18"/>
                <w:lang w:val="ro-RO"/>
              </w:rPr>
              <w:t>Data avizării</w:t>
            </w:r>
          </w:p>
        </w:tc>
        <w:tc>
          <w:tcPr>
            <w:tcW w:w="3530" w:type="pct"/>
            <w:vAlign w:val="center"/>
          </w:tcPr>
          <w:p w14:paraId="3C77E798" w14:textId="77777777" w:rsidR="000017E7" w:rsidRPr="00BA63BE" w:rsidRDefault="000017E7" w:rsidP="00E81962">
            <w:pPr>
              <w:pStyle w:val="TableParagraph"/>
              <w:ind w:left="861"/>
              <w:jc w:val="center"/>
              <w:rPr>
                <w:sz w:val="18"/>
                <w:szCs w:val="18"/>
                <w:lang w:val="ro-RO"/>
              </w:rPr>
            </w:pPr>
            <w:r w:rsidRPr="00BA63BE">
              <w:rPr>
                <w:w w:val="105"/>
                <w:sz w:val="18"/>
                <w:szCs w:val="18"/>
                <w:lang w:val="ro-RO"/>
              </w:rPr>
              <w:t>Grad didactic, nume, prenume, semnătura responsabilului de program</w:t>
            </w:r>
          </w:p>
        </w:tc>
      </w:tr>
      <w:tr w:rsidR="000017E7" w:rsidRPr="00A84949" w14:paraId="230FE88F" w14:textId="77777777" w:rsidTr="00E81962">
        <w:trPr>
          <w:trHeight w:val="215"/>
        </w:trPr>
        <w:tc>
          <w:tcPr>
            <w:tcW w:w="1470" w:type="pct"/>
            <w:vAlign w:val="center"/>
          </w:tcPr>
          <w:p w14:paraId="17684637" w14:textId="2DC52914" w:rsidR="000017E7" w:rsidRPr="00BA63BE" w:rsidRDefault="00AC4341" w:rsidP="00E81962">
            <w:pPr>
              <w:pStyle w:val="TableParagraph"/>
              <w:spacing w:line="240" w:lineRule="auto"/>
              <w:ind w:left="0"/>
              <w:jc w:val="center"/>
              <w:rPr>
                <w:sz w:val="18"/>
                <w:szCs w:val="18"/>
                <w:lang w:val="ro-RO"/>
              </w:rPr>
            </w:pPr>
            <w:r w:rsidRPr="00BA63BE">
              <w:rPr>
                <w:sz w:val="18"/>
                <w:szCs w:val="18"/>
                <w:lang w:val="ro-RO"/>
              </w:rPr>
              <w:t>25.09.2025</w:t>
            </w:r>
          </w:p>
        </w:tc>
        <w:tc>
          <w:tcPr>
            <w:tcW w:w="3530" w:type="pct"/>
            <w:vAlign w:val="center"/>
          </w:tcPr>
          <w:p w14:paraId="6D4E2E7B" w14:textId="77777777" w:rsidR="00A84EDF" w:rsidRPr="00BA63BE" w:rsidRDefault="00A84EDF" w:rsidP="00E81962">
            <w:pPr>
              <w:pStyle w:val="TableParagraph"/>
              <w:spacing w:line="240" w:lineRule="auto"/>
              <w:ind w:left="0"/>
              <w:jc w:val="center"/>
              <w:rPr>
                <w:sz w:val="18"/>
                <w:szCs w:val="18"/>
                <w:lang w:val="ro-RO"/>
              </w:rPr>
            </w:pPr>
          </w:p>
          <w:p w14:paraId="067CBB5A" w14:textId="77777777" w:rsidR="00A84EDF" w:rsidRPr="00BA63BE" w:rsidRDefault="006C0A05" w:rsidP="006C0A05">
            <w:pPr>
              <w:pStyle w:val="TableParagraph"/>
              <w:spacing w:line="240" w:lineRule="auto"/>
              <w:ind w:left="0"/>
              <w:jc w:val="center"/>
              <w:rPr>
                <w:sz w:val="18"/>
                <w:szCs w:val="18"/>
                <w:lang w:val="ro-RO"/>
              </w:rPr>
            </w:pPr>
            <w:r w:rsidRPr="00BA63BE">
              <w:rPr>
                <w:sz w:val="18"/>
                <w:szCs w:val="18"/>
                <w:lang w:val="ro-RO"/>
              </w:rPr>
              <w:lastRenderedPageBreak/>
              <w:t>șef lucrări dr. ing. Elena-Daniela LUPU</w:t>
            </w:r>
          </w:p>
          <w:p w14:paraId="165A58DE" w14:textId="5D66C72C" w:rsidR="006C0A05" w:rsidRPr="00BA63BE" w:rsidRDefault="006C0A05" w:rsidP="006C0A05">
            <w:pPr>
              <w:pStyle w:val="TableParagraph"/>
              <w:spacing w:line="240" w:lineRule="auto"/>
              <w:ind w:left="0"/>
              <w:jc w:val="center"/>
              <w:rPr>
                <w:sz w:val="18"/>
                <w:szCs w:val="18"/>
                <w:lang w:val="ro-RO"/>
              </w:rPr>
            </w:pPr>
          </w:p>
        </w:tc>
      </w:tr>
    </w:tbl>
    <w:p w14:paraId="34597A5C" w14:textId="77777777" w:rsidR="000017E7" w:rsidRPr="00BA63BE" w:rsidRDefault="000017E7" w:rsidP="000017E7">
      <w:pPr>
        <w:pStyle w:val="BodyText"/>
        <w:spacing w:before="9"/>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BA63BE" w14:paraId="207F408E" w14:textId="77777777" w:rsidTr="00E81962">
        <w:trPr>
          <w:trHeight w:val="215"/>
        </w:trPr>
        <w:tc>
          <w:tcPr>
            <w:tcW w:w="1470" w:type="pct"/>
            <w:vAlign w:val="center"/>
          </w:tcPr>
          <w:p w14:paraId="67B7EF0A" w14:textId="77777777" w:rsidR="000017E7" w:rsidRPr="00BA63BE" w:rsidRDefault="000017E7" w:rsidP="00E81962">
            <w:pPr>
              <w:pStyle w:val="TableParagraph"/>
              <w:ind w:left="0"/>
              <w:jc w:val="center"/>
              <w:rPr>
                <w:sz w:val="18"/>
                <w:szCs w:val="18"/>
                <w:lang w:val="ro-RO"/>
              </w:rPr>
            </w:pPr>
            <w:r w:rsidRPr="00BA63BE">
              <w:rPr>
                <w:w w:val="105"/>
                <w:sz w:val="18"/>
                <w:szCs w:val="18"/>
                <w:lang w:val="ro-RO"/>
              </w:rPr>
              <w:t>Data avizării în departament</w:t>
            </w:r>
          </w:p>
        </w:tc>
        <w:tc>
          <w:tcPr>
            <w:tcW w:w="3530" w:type="pct"/>
            <w:vAlign w:val="center"/>
          </w:tcPr>
          <w:p w14:paraId="165A47C0" w14:textId="77777777" w:rsidR="000017E7" w:rsidRPr="00BA63BE" w:rsidRDefault="000017E7" w:rsidP="00E81962">
            <w:pPr>
              <w:pStyle w:val="TableParagraph"/>
              <w:ind w:left="0"/>
              <w:jc w:val="center"/>
              <w:rPr>
                <w:sz w:val="18"/>
                <w:szCs w:val="18"/>
                <w:lang w:val="ro-RO"/>
              </w:rPr>
            </w:pPr>
            <w:r w:rsidRPr="00BA63BE">
              <w:rPr>
                <w:w w:val="105"/>
                <w:sz w:val="18"/>
                <w:szCs w:val="18"/>
                <w:lang w:val="ro-RO"/>
              </w:rPr>
              <w:t>Grad didactic, nume, prenume, semnătura directorului de departament</w:t>
            </w:r>
          </w:p>
        </w:tc>
      </w:tr>
      <w:tr w:rsidR="000017E7" w:rsidRPr="00A84949" w14:paraId="382986CC" w14:textId="77777777" w:rsidTr="00E81962">
        <w:trPr>
          <w:trHeight w:val="215"/>
        </w:trPr>
        <w:tc>
          <w:tcPr>
            <w:tcW w:w="1470" w:type="pct"/>
            <w:vAlign w:val="center"/>
          </w:tcPr>
          <w:p w14:paraId="4CDC5D14" w14:textId="0545B772" w:rsidR="000017E7" w:rsidRPr="00BA63BE" w:rsidRDefault="00AC4341" w:rsidP="00E81962">
            <w:pPr>
              <w:pStyle w:val="TableParagraph"/>
              <w:spacing w:line="240" w:lineRule="auto"/>
              <w:ind w:left="0"/>
              <w:jc w:val="center"/>
              <w:rPr>
                <w:sz w:val="18"/>
                <w:szCs w:val="18"/>
                <w:lang w:val="ro-RO"/>
              </w:rPr>
            </w:pPr>
            <w:r w:rsidRPr="00BA63BE">
              <w:rPr>
                <w:sz w:val="18"/>
                <w:szCs w:val="18"/>
                <w:lang w:val="ro-RO"/>
              </w:rPr>
              <w:t>25.09.2025</w:t>
            </w:r>
          </w:p>
        </w:tc>
        <w:tc>
          <w:tcPr>
            <w:tcW w:w="3530" w:type="pct"/>
            <w:vAlign w:val="center"/>
          </w:tcPr>
          <w:p w14:paraId="79FE6463" w14:textId="77777777" w:rsidR="00A84EDF" w:rsidRPr="00BA63BE" w:rsidRDefault="00A84EDF" w:rsidP="00AC4341">
            <w:pPr>
              <w:pStyle w:val="TableParagraph"/>
              <w:spacing w:line="240" w:lineRule="auto"/>
              <w:ind w:left="0"/>
              <w:jc w:val="center"/>
              <w:rPr>
                <w:sz w:val="18"/>
                <w:szCs w:val="18"/>
                <w:lang w:val="ro-RO"/>
              </w:rPr>
            </w:pPr>
          </w:p>
          <w:p w14:paraId="495992D1" w14:textId="32E529B1" w:rsidR="000017E7" w:rsidRPr="00BA63BE" w:rsidRDefault="006C0A05" w:rsidP="00AC4341">
            <w:pPr>
              <w:pStyle w:val="TableParagraph"/>
              <w:spacing w:line="240" w:lineRule="auto"/>
              <w:ind w:left="0"/>
              <w:jc w:val="center"/>
              <w:rPr>
                <w:sz w:val="18"/>
                <w:szCs w:val="18"/>
                <w:lang w:val="ro-RO"/>
              </w:rPr>
            </w:pPr>
            <w:r w:rsidRPr="00BA63BE">
              <w:rPr>
                <w:sz w:val="18"/>
                <w:szCs w:val="18"/>
                <w:lang w:val="ro-RO"/>
              </w:rPr>
              <w:t>con</w:t>
            </w:r>
            <w:r w:rsidR="00AC4341" w:rsidRPr="00BA63BE">
              <w:rPr>
                <w:sz w:val="18"/>
                <w:szCs w:val="18"/>
                <w:lang w:val="ro-RO"/>
              </w:rPr>
              <w:t xml:space="preserve">f. </w:t>
            </w:r>
            <w:r w:rsidRPr="00BA63BE">
              <w:rPr>
                <w:sz w:val="18"/>
                <w:szCs w:val="18"/>
                <w:lang w:val="ro-RO"/>
              </w:rPr>
              <w:t xml:space="preserve"> univ. </w:t>
            </w:r>
            <w:r w:rsidR="00AC4341" w:rsidRPr="00BA63BE">
              <w:rPr>
                <w:sz w:val="18"/>
                <w:szCs w:val="18"/>
                <w:lang w:val="ro-RO"/>
              </w:rPr>
              <w:t xml:space="preserve">dr. ing. </w:t>
            </w:r>
            <w:r w:rsidRPr="00BA63BE">
              <w:rPr>
                <w:sz w:val="18"/>
                <w:szCs w:val="18"/>
                <w:lang w:val="ro-RO"/>
              </w:rPr>
              <w:t>Daniela IRIMIA</w:t>
            </w:r>
          </w:p>
          <w:p w14:paraId="3CEBABC5" w14:textId="6B5A15AC" w:rsidR="00A84EDF" w:rsidRPr="00BA63BE" w:rsidRDefault="00A84EDF" w:rsidP="00AC4341">
            <w:pPr>
              <w:pStyle w:val="TableParagraph"/>
              <w:spacing w:line="240" w:lineRule="auto"/>
              <w:ind w:left="0"/>
              <w:jc w:val="center"/>
              <w:rPr>
                <w:sz w:val="18"/>
                <w:szCs w:val="18"/>
                <w:lang w:val="ro-RO"/>
              </w:rPr>
            </w:pPr>
          </w:p>
        </w:tc>
      </w:tr>
    </w:tbl>
    <w:p w14:paraId="2C251EF8" w14:textId="77777777" w:rsidR="000017E7" w:rsidRPr="00BA63BE" w:rsidRDefault="000017E7" w:rsidP="000017E7">
      <w:pPr>
        <w:pStyle w:val="BodyText"/>
        <w:spacing w:before="9"/>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BA63BE" w14:paraId="536E92EE" w14:textId="77777777" w:rsidTr="00E81962">
        <w:trPr>
          <w:trHeight w:val="215"/>
        </w:trPr>
        <w:tc>
          <w:tcPr>
            <w:tcW w:w="1470" w:type="pct"/>
            <w:vAlign w:val="center"/>
          </w:tcPr>
          <w:p w14:paraId="2721E849" w14:textId="77777777" w:rsidR="000017E7" w:rsidRPr="00BA63BE" w:rsidRDefault="000017E7" w:rsidP="00E81962">
            <w:pPr>
              <w:pStyle w:val="TableParagraph"/>
              <w:ind w:left="0"/>
              <w:jc w:val="center"/>
              <w:rPr>
                <w:sz w:val="18"/>
                <w:szCs w:val="18"/>
                <w:lang w:val="ro-RO"/>
              </w:rPr>
            </w:pPr>
            <w:r w:rsidRPr="00BA63BE">
              <w:rPr>
                <w:w w:val="105"/>
                <w:sz w:val="18"/>
                <w:szCs w:val="18"/>
                <w:lang w:val="ro-RO"/>
              </w:rPr>
              <w:t>Data aprobării în consiliul facultății</w:t>
            </w:r>
          </w:p>
        </w:tc>
        <w:tc>
          <w:tcPr>
            <w:tcW w:w="3530" w:type="pct"/>
            <w:vAlign w:val="center"/>
          </w:tcPr>
          <w:p w14:paraId="5AD90A57" w14:textId="77777777" w:rsidR="000017E7" w:rsidRPr="00BA63BE" w:rsidRDefault="000017E7" w:rsidP="00E81962">
            <w:pPr>
              <w:pStyle w:val="TableParagraph"/>
              <w:ind w:left="0"/>
              <w:jc w:val="center"/>
              <w:rPr>
                <w:sz w:val="18"/>
                <w:szCs w:val="18"/>
                <w:lang w:val="ro-RO"/>
              </w:rPr>
            </w:pPr>
            <w:r w:rsidRPr="00BA63BE">
              <w:rPr>
                <w:w w:val="105"/>
                <w:sz w:val="18"/>
                <w:szCs w:val="18"/>
                <w:lang w:val="ro-RO"/>
              </w:rPr>
              <w:t>Grad didactic, nume, prenume, semnătura decanului</w:t>
            </w:r>
          </w:p>
        </w:tc>
      </w:tr>
      <w:tr w:rsidR="000017E7" w:rsidRPr="00BA63BE" w14:paraId="76354B52" w14:textId="77777777" w:rsidTr="00E81962">
        <w:trPr>
          <w:trHeight w:val="215"/>
        </w:trPr>
        <w:tc>
          <w:tcPr>
            <w:tcW w:w="1470" w:type="pct"/>
            <w:vAlign w:val="center"/>
          </w:tcPr>
          <w:p w14:paraId="5407A0CE" w14:textId="0170FCD8" w:rsidR="000017E7" w:rsidRPr="00BA63BE" w:rsidRDefault="00AC4341" w:rsidP="00E81962">
            <w:pPr>
              <w:pStyle w:val="TableParagraph"/>
              <w:spacing w:line="240" w:lineRule="auto"/>
              <w:ind w:left="0"/>
              <w:jc w:val="center"/>
              <w:rPr>
                <w:sz w:val="18"/>
                <w:szCs w:val="18"/>
                <w:lang w:val="ro-RO"/>
              </w:rPr>
            </w:pPr>
            <w:r w:rsidRPr="00BA63BE">
              <w:rPr>
                <w:sz w:val="18"/>
                <w:szCs w:val="18"/>
                <w:lang w:val="ro-RO"/>
              </w:rPr>
              <w:t>26.09.2025</w:t>
            </w:r>
          </w:p>
        </w:tc>
        <w:tc>
          <w:tcPr>
            <w:tcW w:w="3530" w:type="pct"/>
            <w:vAlign w:val="center"/>
          </w:tcPr>
          <w:p w14:paraId="30AC7B3F" w14:textId="77777777" w:rsidR="00A84EDF" w:rsidRPr="00BA63BE" w:rsidRDefault="00A84EDF" w:rsidP="00AC4341">
            <w:pPr>
              <w:pStyle w:val="TableParagraph"/>
              <w:spacing w:line="240" w:lineRule="auto"/>
              <w:ind w:left="0"/>
              <w:jc w:val="center"/>
              <w:rPr>
                <w:sz w:val="18"/>
                <w:szCs w:val="18"/>
                <w:lang w:val="ro-RO"/>
              </w:rPr>
            </w:pPr>
          </w:p>
          <w:p w14:paraId="0FD03BEA" w14:textId="77777777" w:rsidR="000017E7" w:rsidRPr="00BA63BE" w:rsidRDefault="00AC4341" w:rsidP="00AC4341">
            <w:pPr>
              <w:pStyle w:val="TableParagraph"/>
              <w:spacing w:line="240" w:lineRule="auto"/>
              <w:ind w:left="0"/>
              <w:jc w:val="center"/>
              <w:rPr>
                <w:sz w:val="18"/>
                <w:szCs w:val="18"/>
                <w:lang w:val="ro-RO"/>
              </w:rPr>
            </w:pPr>
            <w:r w:rsidRPr="00BA63BE">
              <w:rPr>
                <w:sz w:val="18"/>
                <w:szCs w:val="18"/>
                <w:lang w:val="ro-RO"/>
              </w:rPr>
              <w:t>Prof. dr. ing. Laurentiu- Dan MILICI</w:t>
            </w:r>
          </w:p>
          <w:p w14:paraId="43B0F1B3" w14:textId="0C6242E1" w:rsidR="00A84EDF" w:rsidRPr="00BA63BE" w:rsidRDefault="00A84EDF" w:rsidP="00AC4341">
            <w:pPr>
              <w:pStyle w:val="TableParagraph"/>
              <w:spacing w:line="240" w:lineRule="auto"/>
              <w:ind w:left="0"/>
              <w:jc w:val="center"/>
              <w:rPr>
                <w:sz w:val="18"/>
                <w:szCs w:val="18"/>
                <w:lang w:val="ro-RO"/>
              </w:rPr>
            </w:pPr>
          </w:p>
        </w:tc>
      </w:tr>
    </w:tbl>
    <w:p w14:paraId="75978D2F" w14:textId="77777777" w:rsidR="000017E7" w:rsidRPr="00BA63BE" w:rsidRDefault="000017E7" w:rsidP="000017E7">
      <w:pPr>
        <w:pStyle w:val="BodyText"/>
        <w:spacing w:before="0"/>
        <w:rPr>
          <w:b/>
          <w:sz w:val="18"/>
          <w:szCs w:val="18"/>
          <w:lang w:val="ro-RO"/>
        </w:rPr>
      </w:pPr>
    </w:p>
    <w:p w14:paraId="521042C7"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1F3B63E4" w14:textId="77777777" w:rsidR="00E81962" w:rsidRPr="00BA63BE" w:rsidRDefault="00E81962" w:rsidP="0080342F">
      <w:pPr>
        <w:tabs>
          <w:tab w:val="left" w:pos="1125"/>
        </w:tabs>
        <w:spacing w:line="276" w:lineRule="auto"/>
        <w:rPr>
          <w:rFonts w:eastAsia="Calibri"/>
          <w:b/>
          <w:bCs/>
          <w:sz w:val="18"/>
          <w:szCs w:val="18"/>
          <w:lang w:val="ro-RO" w:bidi="en-US"/>
        </w:rPr>
      </w:pPr>
    </w:p>
    <w:p w14:paraId="4473F513"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2F8DAC2D"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6912FEC1"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18C42C19"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38DC89D5"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7FA0868B"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4C567E5A"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2D3A2647"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2ADB34A1"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367EDF3A"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3C468CA3" w14:textId="77777777" w:rsidR="00E81962" w:rsidRPr="00BA63BE" w:rsidRDefault="00E81962" w:rsidP="00E81962">
      <w:pPr>
        <w:tabs>
          <w:tab w:val="left" w:pos="1125"/>
        </w:tabs>
        <w:spacing w:line="276" w:lineRule="auto"/>
        <w:jc w:val="right"/>
        <w:rPr>
          <w:rFonts w:eastAsia="Calibri"/>
          <w:b/>
          <w:bCs/>
          <w:sz w:val="18"/>
          <w:szCs w:val="18"/>
          <w:lang w:val="ro-RO" w:bidi="en-US"/>
        </w:rPr>
      </w:pPr>
    </w:p>
    <w:p w14:paraId="1BB07160" w14:textId="77777777" w:rsidR="00E81962" w:rsidRPr="00BA63BE" w:rsidRDefault="00E81962" w:rsidP="0080342F">
      <w:pPr>
        <w:tabs>
          <w:tab w:val="left" w:pos="1125"/>
        </w:tabs>
        <w:spacing w:line="276" w:lineRule="auto"/>
        <w:rPr>
          <w:rFonts w:eastAsia="Calibri"/>
          <w:b/>
          <w:bCs/>
          <w:sz w:val="18"/>
          <w:szCs w:val="18"/>
          <w:lang w:val="ro-RO" w:bidi="en-US"/>
        </w:rPr>
      </w:pPr>
    </w:p>
    <w:sectPr w:rsidR="00E81962" w:rsidRPr="00BA63BE" w:rsidSect="00C64F2E">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E175" w14:textId="77777777" w:rsidR="00665165" w:rsidRDefault="00665165">
      <w:r>
        <w:separator/>
      </w:r>
    </w:p>
  </w:endnote>
  <w:endnote w:type="continuationSeparator" w:id="0">
    <w:p w14:paraId="030F033D" w14:textId="77777777" w:rsidR="00665165" w:rsidRDefault="0066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2D55" w14:textId="77777777" w:rsidR="00630D29" w:rsidRDefault="00630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498" w14:textId="77777777" w:rsidR="00A13A61" w:rsidRDefault="00A13A61">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14:anchorId="7A9B7EDF" wp14:editId="55C5CF21">
              <wp:simplePos x="0" y="0"/>
              <wp:positionH relativeFrom="page">
                <wp:posOffset>3692329</wp:posOffset>
              </wp:positionH>
              <wp:positionV relativeFrom="page">
                <wp:posOffset>10176900</wp:posOffset>
              </wp:positionV>
              <wp:extent cx="438785" cy="184150"/>
              <wp:effectExtent l="0" t="1270" r="1270" b="0"/>
              <wp:wrapNone/>
              <wp:docPr id="2033874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7EDF" id="_x0000_t202" coordsize="21600,21600" o:spt="202" path="m,l,21600r21600,l21600,xe">
              <v:stroke joinstyle="miter"/>
              <v:path gradientshapeok="t" o:connecttype="rect"/>
            </v:shapetype>
            <v:shape id="Text Box 1" o:spid="_x0000_s1029" type="#_x0000_t202" style="position:absolute;margin-left:290.75pt;margin-top:801.35pt;width:34.5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" filled="f" stroked="f">
              <v:textbox inset="0,0,0,0">
                <w:txbxContent>
                  <w:p w14:paraId="7D02212D" w14:textId="47E913AD"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630D29">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46243B04" w:rsidR="00630D29" w:rsidRPr="00630D29" w:rsidRDefault="00630D29" w:rsidP="00630D29">
    <w:pPr>
      <w:pStyle w:val="Footer"/>
      <w:jc w:val="center"/>
      <w:rPr>
        <w:sz w:val="22"/>
        <w:szCs w:val="22"/>
        <w:lang w:val="ro-RO"/>
      </w:rPr>
    </w:pPr>
    <w:r w:rsidRPr="00630D29">
      <w:rPr>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7BC1" w14:textId="77777777" w:rsidR="00665165" w:rsidRDefault="00665165">
      <w:r>
        <w:separator/>
      </w:r>
    </w:p>
  </w:footnote>
  <w:footnote w:type="continuationSeparator" w:id="0">
    <w:p w14:paraId="4B4F8979" w14:textId="77777777" w:rsidR="00665165" w:rsidRDefault="00665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7B35" w14:textId="77777777" w:rsidR="00630D29" w:rsidRDefault="00630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5381" w14:textId="77777777" w:rsidR="00630D29" w:rsidRDefault="0063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DA"/>
    <w:multiLevelType w:val="multilevel"/>
    <w:tmpl w:val="8A5C675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1" w15:restartNumberingAfterBreak="0">
    <w:nsid w:val="00764E3B"/>
    <w:multiLevelType w:val="multilevel"/>
    <w:tmpl w:val="D1CACABC"/>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2" w15:restartNumberingAfterBreak="0">
    <w:nsid w:val="01B51D2A"/>
    <w:multiLevelType w:val="multilevel"/>
    <w:tmpl w:val="FF700FCC"/>
    <w:lvl w:ilvl="0">
      <w:start w:val="6"/>
      <w:numFmt w:val="decimal"/>
      <w:lvlText w:val="%1"/>
      <w:lvlJc w:val="left"/>
      <w:pPr>
        <w:ind w:left="1037" w:hanging="665"/>
      </w:pPr>
      <w:rPr>
        <w:rFonts w:hint="default"/>
      </w:rPr>
    </w:lvl>
    <w:lvl w:ilvl="1">
      <w:start w:val="1"/>
      <w:numFmt w:val="decimal"/>
      <w:lvlText w:val="%1.%2"/>
      <w:lvlJc w:val="left"/>
      <w:pPr>
        <w:ind w:left="1037" w:hanging="665"/>
      </w:pPr>
      <w:rPr>
        <w:rFonts w:ascii="Times New Roman" w:eastAsia="Times New Roman" w:hAnsi="Times New Roman" w:cs="Times New Roman" w:hint="default"/>
        <w:w w:val="102"/>
        <w:sz w:val="22"/>
        <w:szCs w:val="22"/>
      </w:rPr>
    </w:lvl>
    <w:lvl w:ilvl="2">
      <w:start w:val="1"/>
      <w:numFmt w:val="lowerLetter"/>
      <w:lvlText w:val="%3)"/>
      <w:lvlJc w:val="left"/>
      <w:pPr>
        <w:ind w:left="1572" w:hanging="536"/>
      </w:pPr>
      <w:rPr>
        <w:rFonts w:ascii="Times New Roman" w:eastAsia="Times New Roman" w:hAnsi="Times New Roman" w:cs="Times New Roman" w:hint="default"/>
        <w:w w:val="102"/>
        <w:sz w:val="22"/>
        <w:szCs w:val="22"/>
      </w:rPr>
    </w:lvl>
    <w:lvl w:ilvl="3">
      <w:numFmt w:val="bullet"/>
      <w:lvlText w:val="•"/>
      <w:lvlJc w:val="left"/>
      <w:pPr>
        <w:ind w:left="3406" w:hanging="536"/>
      </w:pPr>
      <w:rPr>
        <w:rFonts w:hint="default"/>
      </w:rPr>
    </w:lvl>
    <w:lvl w:ilvl="4">
      <w:numFmt w:val="bullet"/>
      <w:lvlText w:val="•"/>
      <w:lvlJc w:val="left"/>
      <w:pPr>
        <w:ind w:left="4320" w:hanging="536"/>
      </w:pPr>
      <w:rPr>
        <w:rFonts w:hint="default"/>
      </w:rPr>
    </w:lvl>
    <w:lvl w:ilvl="5">
      <w:numFmt w:val="bullet"/>
      <w:lvlText w:val="•"/>
      <w:lvlJc w:val="left"/>
      <w:pPr>
        <w:ind w:left="5233" w:hanging="536"/>
      </w:pPr>
      <w:rPr>
        <w:rFonts w:hint="default"/>
      </w:rPr>
    </w:lvl>
    <w:lvl w:ilvl="6">
      <w:numFmt w:val="bullet"/>
      <w:lvlText w:val="•"/>
      <w:lvlJc w:val="left"/>
      <w:pPr>
        <w:ind w:left="6146" w:hanging="536"/>
      </w:pPr>
      <w:rPr>
        <w:rFonts w:hint="default"/>
      </w:rPr>
    </w:lvl>
    <w:lvl w:ilvl="7">
      <w:numFmt w:val="bullet"/>
      <w:lvlText w:val="•"/>
      <w:lvlJc w:val="left"/>
      <w:pPr>
        <w:ind w:left="7060" w:hanging="536"/>
      </w:pPr>
      <w:rPr>
        <w:rFonts w:hint="default"/>
      </w:rPr>
    </w:lvl>
    <w:lvl w:ilvl="8">
      <w:numFmt w:val="bullet"/>
      <w:lvlText w:val="•"/>
      <w:lvlJc w:val="left"/>
      <w:pPr>
        <w:ind w:left="7973" w:hanging="536"/>
      </w:pPr>
      <w:rPr>
        <w:rFonts w:hint="default"/>
      </w:rPr>
    </w:lvl>
  </w:abstractNum>
  <w:abstractNum w:abstractNumId="3" w15:restartNumberingAfterBreak="0">
    <w:nsid w:val="05A246C1"/>
    <w:multiLevelType w:val="hybridMultilevel"/>
    <w:tmpl w:val="5234F2B8"/>
    <w:lvl w:ilvl="0" w:tplc="13A4C3F6">
      <w:start w:val="1"/>
      <w:numFmt w:val="upperLetter"/>
      <w:lvlText w:val="%1."/>
      <w:lvlJc w:val="left"/>
      <w:pPr>
        <w:ind w:left="648" w:hanging="276"/>
      </w:pPr>
      <w:rPr>
        <w:rFonts w:ascii="Times New Roman" w:eastAsia="Times New Roman" w:hAnsi="Times New Roman" w:cs="Times New Roman" w:hint="default"/>
        <w:spacing w:val="-2"/>
        <w:w w:val="102"/>
        <w:sz w:val="22"/>
        <w:szCs w:val="22"/>
      </w:rPr>
    </w:lvl>
    <w:lvl w:ilvl="1" w:tplc="69DC9F04">
      <w:numFmt w:val="bullet"/>
      <w:lvlText w:val="•"/>
      <w:lvlJc w:val="left"/>
      <w:pPr>
        <w:ind w:left="1556" w:hanging="276"/>
      </w:pPr>
      <w:rPr>
        <w:rFonts w:hint="default"/>
      </w:rPr>
    </w:lvl>
    <w:lvl w:ilvl="2" w:tplc="01B247EA">
      <w:numFmt w:val="bullet"/>
      <w:lvlText w:val="•"/>
      <w:lvlJc w:val="left"/>
      <w:pPr>
        <w:ind w:left="2472" w:hanging="276"/>
      </w:pPr>
      <w:rPr>
        <w:rFonts w:hint="default"/>
      </w:rPr>
    </w:lvl>
    <w:lvl w:ilvl="3" w:tplc="4F1C43BE">
      <w:numFmt w:val="bullet"/>
      <w:lvlText w:val="•"/>
      <w:lvlJc w:val="left"/>
      <w:pPr>
        <w:ind w:left="3388" w:hanging="276"/>
      </w:pPr>
      <w:rPr>
        <w:rFonts w:hint="default"/>
      </w:rPr>
    </w:lvl>
    <w:lvl w:ilvl="4" w:tplc="1D362374">
      <w:numFmt w:val="bullet"/>
      <w:lvlText w:val="•"/>
      <w:lvlJc w:val="left"/>
      <w:pPr>
        <w:ind w:left="4304" w:hanging="276"/>
      </w:pPr>
      <w:rPr>
        <w:rFonts w:hint="default"/>
      </w:rPr>
    </w:lvl>
    <w:lvl w:ilvl="5" w:tplc="76366AD4">
      <w:numFmt w:val="bullet"/>
      <w:lvlText w:val="•"/>
      <w:lvlJc w:val="left"/>
      <w:pPr>
        <w:ind w:left="5220" w:hanging="276"/>
      </w:pPr>
      <w:rPr>
        <w:rFonts w:hint="default"/>
      </w:rPr>
    </w:lvl>
    <w:lvl w:ilvl="6" w:tplc="D2BAB89E">
      <w:numFmt w:val="bullet"/>
      <w:lvlText w:val="•"/>
      <w:lvlJc w:val="left"/>
      <w:pPr>
        <w:ind w:left="6136" w:hanging="276"/>
      </w:pPr>
      <w:rPr>
        <w:rFonts w:hint="default"/>
      </w:rPr>
    </w:lvl>
    <w:lvl w:ilvl="7" w:tplc="0A8AA33E">
      <w:numFmt w:val="bullet"/>
      <w:lvlText w:val="•"/>
      <w:lvlJc w:val="left"/>
      <w:pPr>
        <w:ind w:left="7052" w:hanging="276"/>
      </w:pPr>
      <w:rPr>
        <w:rFonts w:hint="default"/>
      </w:rPr>
    </w:lvl>
    <w:lvl w:ilvl="8" w:tplc="EC9A7CFC">
      <w:numFmt w:val="bullet"/>
      <w:lvlText w:val="•"/>
      <w:lvlJc w:val="left"/>
      <w:pPr>
        <w:ind w:left="7968" w:hanging="276"/>
      </w:pPr>
      <w:rPr>
        <w:rFonts w:hint="default"/>
      </w:rPr>
    </w:lvl>
  </w:abstractNum>
  <w:abstractNum w:abstractNumId="4" w15:restartNumberingAfterBreak="0">
    <w:nsid w:val="06C277C5"/>
    <w:multiLevelType w:val="hybridMultilevel"/>
    <w:tmpl w:val="168A1D84"/>
    <w:lvl w:ilvl="0" w:tplc="BF9EB8A4">
      <w:start w:val="1"/>
      <w:numFmt w:val="decimal"/>
      <w:lvlText w:val="%1)"/>
      <w:lvlJc w:val="left"/>
      <w:pPr>
        <w:ind w:left="1037" w:hanging="665"/>
      </w:pPr>
      <w:rPr>
        <w:rFonts w:ascii="Times New Roman" w:eastAsia="Times New Roman" w:hAnsi="Times New Roman" w:cs="Times New Roman" w:hint="default"/>
        <w:w w:val="102"/>
        <w:sz w:val="22"/>
        <w:szCs w:val="22"/>
      </w:rPr>
    </w:lvl>
    <w:lvl w:ilvl="1" w:tplc="11FEC384">
      <w:numFmt w:val="bullet"/>
      <w:lvlText w:val="•"/>
      <w:lvlJc w:val="left"/>
      <w:pPr>
        <w:ind w:left="1916" w:hanging="665"/>
      </w:pPr>
      <w:rPr>
        <w:rFonts w:hint="default"/>
      </w:rPr>
    </w:lvl>
    <w:lvl w:ilvl="2" w:tplc="36F83014">
      <w:numFmt w:val="bullet"/>
      <w:lvlText w:val="•"/>
      <w:lvlJc w:val="left"/>
      <w:pPr>
        <w:ind w:left="2792" w:hanging="665"/>
      </w:pPr>
      <w:rPr>
        <w:rFonts w:hint="default"/>
      </w:rPr>
    </w:lvl>
    <w:lvl w:ilvl="3" w:tplc="DC52C3D8">
      <w:numFmt w:val="bullet"/>
      <w:lvlText w:val="•"/>
      <w:lvlJc w:val="left"/>
      <w:pPr>
        <w:ind w:left="3668" w:hanging="665"/>
      </w:pPr>
      <w:rPr>
        <w:rFonts w:hint="default"/>
      </w:rPr>
    </w:lvl>
    <w:lvl w:ilvl="4" w:tplc="AD68E824">
      <w:numFmt w:val="bullet"/>
      <w:lvlText w:val="•"/>
      <w:lvlJc w:val="left"/>
      <w:pPr>
        <w:ind w:left="4544" w:hanging="665"/>
      </w:pPr>
      <w:rPr>
        <w:rFonts w:hint="default"/>
      </w:rPr>
    </w:lvl>
    <w:lvl w:ilvl="5" w:tplc="60C84D90">
      <w:numFmt w:val="bullet"/>
      <w:lvlText w:val="•"/>
      <w:lvlJc w:val="left"/>
      <w:pPr>
        <w:ind w:left="5420" w:hanging="665"/>
      </w:pPr>
      <w:rPr>
        <w:rFonts w:hint="default"/>
      </w:rPr>
    </w:lvl>
    <w:lvl w:ilvl="6" w:tplc="F34061DC">
      <w:numFmt w:val="bullet"/>
      <w:lvlText w:val="•"/>
      <w:lvlJc w:val="left"/>
      <w:pPr>
        <w:ind w:left="6296" w:hanging="665"/>
      </w:pPr>
      <w:rPr>
        <w:rFonts w:hint="default"/>
      </w:rPr>
    </w:lvl>
    <w:lvl w:ilvl="7" w:tplc="B5D0626C">
      <w:numFmt w:val="bullet"/>
      <w:lvlText w:val="•"/>
      <w:lvlJc w:val="left"/>
      <w:pPr>
        <w:ind w:left="7172" w:hanging="665"/>
      </w:pPr>
      <w:rPr>
        <w:rFonts w:hint="default"/>
      </w:rPr>
    </w:lvl>
    <w:lvl w:ilvl="8" w:tplc="5D564430">
      <w:numFmt w:val="bullet"/>
      <w:lvlText w:val="•"/>
      <w:lvlJc w:val="left"/>
      <w:pPr>
        <w:ind w:left="8048" w:hanging="665"/>
      </w:pPr>
      <w:rPr>
        <w:rFonts w:hint="default"/>
      </w:rPr>
    </w:lvl>
  </w:abstractNum>
  <w:abstractNum w:abstractNumId="5" w15:restartNumberingAfterBreak="0">
    <w:nsid w:val="06D011B3"/>
    <w:multiLevelType w:val="multilevel"/>
    <w:tmpl w:val="84C86C4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6" w15:restartNumberingAfterBreak="0">
    <w:nsid w:val="0AC30AAD"/>
    <w:multiLevelType w:val="multilevel"/>
    <w:tmpl w:val="817E5384"/>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7" w15:restartNumberingAfterBreak="0">
    <w:nsid w:val="0CD333E1"/>
    <w:multiLevelType w:val="multilevel"/>
    <w:tmpl w:val="0C1A858E"/>
    <w:lvl w:ilvl="0">
      <w:start w:val="2"/>
      <w:numFmt w:val="upperRoman"/>
      <w:lvlText w:val="%1"/>
      <w:lvlJc w:val="left"/>
      <w:pPr>
        <w:ind w:left="788" w:hanging="416"/>
      </w:pPr>
      <w:rPr>
        <w:rFonts w:hint="default"/>
      </w:rPr>
    </w:lvl>
    <w:lvl w:ilvl="1">
      <w:start w:val="3"/>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3845" w:hanging="809"/>
      </w:pPr>
      <w:rPr>
        <w:rFonts w:hint="default"/>
      </w:rPr>
    </w:lvl>
    <w:lvl w:ilvl="5">
      <w:numFmt w:val="bullet"/>
      <w:lvlText w:val="•"/>
      <w:lvlJc w:val="left"/>
      <w:pPr>
        <w:ind w:left="4837" w:hanging="809"/>
      </w:pPr>
      <w:rPr>
        <w:rFonts w:hint="default"/>
      </w:rPr>
    </w:lvl>
    <w:lvl w:ilvl="6">
      <w:numFmt w:val="bullet"/>
      <w:lvlText w:val="•"/>
      <w:lvlJc w:val="left"/>
      <w:pPr>
        <w:ind w:left="5830" w:hanging="809"/>
      </w:pPr>
      <w:rPr>
        <w:rFonts w:hint="default"/>
      </w:rPr>
    </w:lvl>
    <w:lvl w:ilvl="7">
      <w:numFmt w:val="bullet"/>
      <w:lvlText w:val="•"/>
      <w:lvlJc w:val="left"/>
      <w:pPr>
        <w:ind w:left="6822" w:hanging="809"/>
      </w:pPr>
      <w:rPr>
        <w:rFonts w:hint="default"/>
      </w:rPr>
    </w:lvl>
    <w:lvl w:ilvl="8">
      <w:numFmt w:val="bullet"/>
      <w:lvlText w:val="•"/>
      <w:lvlJc w:val="left"/>
      <w:pPr>
        <w:ind w:left="7815" w:hanging="809"/>
      </w:pPr>
      <w:rPr>
        <w:rFonts w:hint="default"/>
      </w:rPr>
    </w:lvl>
  </w:abstractNum>
  <w:abstractNum w:abstractNumId="8" w15:restartNumberingAfterBreak="0">
    <w:nsid w:val="0E82558A"/>
    <w:multiLevelType w:val="hybridMultilevel"/>
    <w:tmpl w:val="04347ABC"/>
    <w:lvl w:ilvl="0" w:tplc="6D0251AE">
      <w:start w:val="25"/>
      <w:numFmt w:val="bullet"/>
      <w:lvlText w:val="-"/>
      <w:lvlJc w:val="left"/>
      <w:pPr>
        <w:ind w:left="477" w:hanging="360"/>
      </w:pPr>
      <w:rPr>
        <w:rFonts w:ascii="Times New Roman" w:eastAsia="Times New Roman" w:hAnsi="Times New Roman" w:cs="Times New Roman" w:hint="default"/>
      </w:rPr>
    </w:lvl>
    <w:lvl w:ilvl="1" w:tplc="04180003" w:tentative="1">
      <w:start w:val="1"/>
      <w:numFmt w:val="bullet"/>
      <w:lvlText w:val="o"/>
      <w:lvlJc w:val="left"/>
      <w:pPr>
        <w:ind w:left="1197" w:hanging="360"/>
      </w:pPr>
      <w:rPr>
        <w:rFonts w:ascii="Courier New" w:hAnsi="Courier New" w:cs="Courier New" w:hint="default"/>
      </w:rPr>
    </w:lvl>
    <w:lvl w:ilvl="2" w:tplc="04180005" w:tentative="1">
      <w:start w:val="1"/>
      <w:numFmt w:val="bullet"/>
      <w:lvlText w:val=""/>
      <w:lvlJc w:val="left"/>
      <w:pPr>
        <w:ind w:left="1917" w:hanging="360"/>
      </w:pPr>
      <w:rPr>
        <w:rFonts w:ascii="Wingdings" w:hAnsi="Wingdings" w:hint="default"/>
      </w:rPr>
    </w:lvl>
    <w:lvl w:ilvl="3" w:tplc="04180001" w:tentative="1">
      <w:start w:val="1"/>
      <w:numFmt w:val="bullet"/>
      <w:lvlText w:val=""/>
      <w:lvlJc w:val="left"/>
      <w:pPr>
        <w:ind w:left="2637" w:hanging="360"/>
      </w:pPr>
      <w:rPr>
        <w:rFonts w:ascii="Symbol" w:hAnsi="Symbol" w:hint="default"/>
      </w:rPr>
    </w:lvl>
    <w:lvl w:ilvl="4" w:tplc="04180003" w:tentative="1">
      <w:start w:val="1"/>
      <w:numFmt w:val="bullet"/>
      <w:lvlText w:val="o"/>
      <w:lvlJc w:val="left"/>
      <w:pPr>
        <w:ind w:left="3357" w:hanging="360"/>
      </w:pPr>
      <w:rPr>
        <w:rFonts w:ascii="Courier New" w:hAnsi="Courier New" w:cs="Courier New" w:hint="default"/>
      </w:rPr>
    </w:lvl>
    <w:lvl w:ilvl="5" w:tplc="04180005" w:tentative="1">
      <w:start w:val="1"/>
      <w:numFmt w:val="bullet"/>
      <w:lvlText w:val=""/>
      <w:lvlJc w:val="left"/>
      <w:pPr>
        <w:ind w:left="4077" w:hanging="360"/>
      </w:pPr>
      <w:rPr>
        <w:rFonts w:ascii="Wingdings" w:hAnsi="Wingdings" w:hint="default"/>
      </w:rPr>
    </w:lvl>
    <w:lvl w:ilvl="6" w:tplc="04180001" w:tentative="1">
      <w:start w:val="1"/>
      <w:numFmt w:val="bullet"/>
      <w:lvlText w:val=""/>
      <w:lvlJc w:val="left"/>
      <w:pPr>
        <w:ind w:left="4797" w:hanging="360"/>
      </w:pPr>
      <w:rPr>
        <w:rFonts w:ascii="Symbol" w:hAnsi="Symbol" w:hint="default"/>
      </w:rPr>
    </w:lvl>
    <w:lvl w:ilvl="7" w:tplc="04180003" w:tentative="1">
      <w:start w:val="1"/>
      <w:numFmt w:val="bullet"/>
      <w:lvlText w:val="o"/>
      <w:lvlJc w:val="left"/>
      <w:pPr>
        <w:ind w:left="5517" w:hanging="360"/>
      </w:pPr>
      <w:rPr>
        <w:rFonts w:ascii="Courier New" w:hAnsi="Courier New" w:cs="Courier New" w:hint="default"/>
      </w:rPr>
    </w:lvl>
    <w:lvl w:ilvl="8" w:tplc="04180005" w:tentative="1">
      <w:start w:val="1"/>
      <w:numFmt w:val="bullet"/>
      <w:lvlText w:val=""/>
      <w:lvlJc w:val="left"/>
      <w:pPr>
        <w:ind w:left="6237" w:hanging="360"/>
      </w:pPr>
      <w:rPr>
        <w:rFonts w:ascii="Wingdings" w:hAnsi="Wingdings" w:hint="default"/>
      </w:rPr>
    </w:lvl>
  </w:abstractNum>
  <w:abstractNum w:abstractNumId="9" w15:restartNumberingAfterBreak="0">
    <w:nsid w:val="0FAB45BE"/>
    <w:multiLevelType w:val="multilevel"/>
    <w:tmpl w:val="BAF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72D0F"/>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11" w15:restartNumberingAfterBreak="0">
    <w:nsid w:val="12712C0B"/>
    <w:multiLevelType w:val="hybridMultilevel"/>
    <w:tmpl w:val="B1C2F456"/>
    <w:lvl w:ilvl="0" w:tplc="4E4C3CCC">
      <w:start w:val="1"/>
      <w:numFmt w:val="upperLetter"/>
      <w:lvlText w:val="%1."/>
      <w:lvlJc w:val="left"/>
      <w:pPr>
        <w:ind w:left="696" w:hanging="279"/>
      </w:pPr>
      <w:rPr>
        <w:rFonts w:ascii="Times New Roman" w:eastAsia="Times New Roman" w:hAnsi="Times New Roman" w:cs="Times New Roman" w:hint="default"/>
        <w:w w:val="102"/>
        <w:sz w:val="22"/>
        <w:szCs w:val="22"/>
      </w:rPr>
    </w:lvl>
    <w:lvl w:ilvl="1" w:tplc="C50CE942">
      <w:numFmt w:val="bullet"/>
      <w:lvlText w:val="•"/>
      <w:lvlJc w:val="left"/>
      <w:pPr>
        <w:ind w:left="1610" w:hanging="279"/>
      </w:pPr>
      <w:rPr>
        <w:rFonts w:hint="default"/>
      </w:rPr>
    </w:lvl>
    <w:lvl w:ilvl="2" w:tplc="1450A27E">
      <w:numFmt w:val="bullet"/>
      <w:lvlText w:val="•"/>
      <w:lvlJc w:val="left"/>
      <w:pPr>
        <w:ind w:left="2520" w:hanging="279"/>
      </w:pPr>
      <w:rPr>
        <w:rFonts w:hint="default"/>
      </w:rPr>
    </w:lvl>
    <w:lvl w:ilvl="3" w:tplc="5D982B8E">
      <w:numFmt w:val="bullet"/>
      <w:lvlText w:val="•"/>
      <w:lvlJc w:val="left"/>
      <w:pPr>
        <w:ind w:left="3430" w:hanging="279"/>
      </w:pPr>
      <w:rPr>
        <w:rFonts w:hint="default"/>
      </w:rPr>
    </w:lvl>
    <w:lvl w:ilvl="4" w:tplc="3E38532C">
      <w:numFmt w:val="bullet"/>
      <w:lvlText w:val="•"/>
      <w:lvlJc w:val="left"/>
      <w:pPr>
        <w:ind w:left="4340" w:hanging="279"/>
      </w:pPr>
      <w:rPr>
        <w:rFonts w:hint="default"/>
      </w:rPr>
    </w:lvl>
    <w:lvl w:ilvl="5" w:tplc="11D8C792">
      <w:numFmt w:val="bullet"/>
      <w:lvlText w:val="•"/>
      <w:lvlJc w:val="left"/>
      <w:pPr>
        <w:ind w:left="5250" w:hanging="279"/>
      </w:pPr>
      <w:rPr>
        <w:rFonts w:hint="default"/>
      </w:rPr>
    </w:lvl>
    <w:lvl w:ilvl="6" w:tplc="E5A0EE6C">
      <w:numFmt w:val="bullet"/>
      <w:lvlText w:val="•"/>
      <w:lvlJc w:val="left"/>
      <w:pPr>
        <w:ind w:left="6160" w:hanging="279"/>
      </w:pPr>
      <w:rPr>
        <w:rFonts w:hint="default"/>
      </w:rPr>
    </w:lvl>
    <w:lvl w:ilvl="7" w:tplc="3FDC5904">
      <w:numFmt w:val="bullet"/>
      <w:lvlText w:val="•"/>
      <w:lvlJc w:val="left"/>
      <w:pPr>
        <w:ind w:left="7070" w:hanging="279"/>
      </w:pPr>
      <w:rPr>
        <w:rFonts w:hint="default"/>
      </w:rPr>
    </w:lvl>
    <w:lvl w:ilvl="8" w:tplc="537E8C5C">
      <w:numFmt w:val="bullet"/>
      <w:lvlText w:val="•"/>
      <w:lvlJc w:val="left"/>
      <w:pPr>
        <w:ind w:left="7980" w:hanging="279"/>
      </w:pPr>
      <w:rPr>
        <w:rFonts w:hint="default"/>
      </w:rPr>
    </w:lvl>
  </w:abstractNum>
  <w:abstractNum w:abstractNumId="12" w15:restartNumberingAfterBreak="0">
    <w:nsid w:val="16EE58FE"/>
    <w:multiLevelType w:val="multilevel"/>
    <w:tmpl w:val="A120E4B2"/>
    <w:lvl w:ilvl="0">
      <w:start w:val="2"/>
      <w:numFmt w:val="upperRoman"/>
      <w:lvlText w:val="%1"/>
      <w:lvlJc w:val="left"/>
      <w:pPr>
        <w:ind w:left="1858" w:hanging="809"/>
      </w:pPr>
      <w:rPr>
        <w:rFonts w:hint="default"/>
      </w:rPr>
    </w:lvl>
    <w:lvl w:ilvl="1">
      <w:start w:val="3"/>
      <w:numFmt w:val="upperLetter"/>
      <w:lvlText w:val="%1.%2"/>
      <w:lvlJc w:val="left"/>
      <w:pPr>
        <w:ind w:left="1858" w:hanging="809"/>
      </w:pPr>
      <w:rPr>
        <w:rFonts w:hint="default"/>
      </w:rPr>
    </w:lvl>
    <w:lvl w:ilvl="2">
      <w:start w:val="1"/>
      <w:numFmt w:val="decimal"/>
      <w:lvlText w:val="%1.%2.%3"/>
      <w:lvlJc w:val="left"/>
      <w:pPr>
        <w:ind w:left="1858" w:hanging="809"/>
      </w:pPr>
      <w:rPr>
        <w:rFonts w:hint="default"/>
      </w:rPr>
    </w:lvl>
    <w:lvl w:ilvl="3">
      <w:start w:val="5"/>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3" w15:restartNumberingAfterBreak="0">
    <w:nsid w:val="17B11045"/>
    <w:multiLevelType w:val="multilevel"/>
    <w:tmpl w:val="BE88166E"/>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4" w15:restartNumberingAfterBreak="0">
    <w:nsid w:val="1AAB40F3"/>
    <w:multiLevelType w:val="multilevel"/>
    <w:tmpl w:val="D20A62E8"/>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5" w15:restartNumberingAfterBreak="0">
    <w:nsid w:val="22431C2C"/>
    <w:multiLevelType w:val="hybridMultilevel"/>
    <w:tmpl w:val="D6AE6B18"/>
    <w:lvl w:ilvl="0" w:tplc="AE72D476">
      <w:start w:val="1"/>
      <w:numFmt w:val="decimal"/>
      <w:lvlText w:val="5.4.%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2670D1E"/>
    <w:multiLevelType w:val="multilevel"/>
    <w:tmpl w:val="B79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3953B2"/>
    <w:multiLevelType w:val="multilevel"/>
    <w:tmpl w:val="4FB2B704"/>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18" w15:restartNumberingAfterBreak="0">
    <w:nsid w:val="24D415E0"/>
    <w:multiLevelType w:val="hybridMultilevel"/>
    <w:tmpl w:val="E60CE7C8"/>
    <w:lvl w:ilvl="0" w:tplc="FFFFFFFF">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FFFFFFFF">
      <w:numFmt w:val="bullet"/>
      <w:lvlText w:val="•"/>
      <w:lvlJc w:val="left"/>
      <w:pPr>
        <w:ind w:left="1916" w:hanging="339"/>
      </w:pPr>
      <w:rPr>
        <w:rFonts w:hint="default"/>
      </w:rPr>
    </w:lvl>
    <w:lvl w:ilvl="2" w:tplc="FFFFFFFF">
      <w:numFmt w:val="bullet"/>
      <w:lvlText w:val="•"/>
      <w:lvlJc w:val="left"/>
      <w:pPr>
        <w:ind w:left="2792" w:hanging="339"/>
      </w:pPr>
      <w:rPr>
        <w:rFonts w:hint="default"/>
      </w:rPr>
    </w:lvl>
    <w:lvl w:ilvl="3" w:tplc="FFFFFFFF">
      <w:numFmt w:val="bullet"/>
      <w:lvlText w:val="•"/>
      <w:lvlJc w:val="left"/>
      <w:pPr>
        <w:ind w:left="3668" w:hanging="339"/>
      </w:pPr>
      <w:rPr>
        <w:rFonts w:hint="default"/>
      </w:rPr>
    </w:lvl>
    <w:lvl w:ilvl="4" w:tplc="FFFFFFFF">
      <w:numFmt w:val="bullet"/>
      <w:lvlText w:val="•"/>
      <w:lvlJc w:val="left"/>
      <w:pPr>
        <w:ind w:left="4544" w:hanging="339"/>
      </w:pPr>
      <w:rPr>
        <w:rFonts w:hint="default"/>
      </w:rPr>
    </w:lvl>
    <w:lvl w:ilvl="5" w:tplc="FFFFFFFF">
      <w:numFmt w:val="bullet"/>
      <w:lvlText w:val="•"/>
      <w:lvlJc w:val="left"/>
      <w:pPr>
        <w:ind w:left="5420" w:hanging="339"/>
      </w:pPr>
      <w:rPr>
        <w:rFonts w:hint="default"/>
      </w:rPr>
    </w:lvl>
    <w:lvl w:ilvl="6" w:tplc="FFFFFFFF">
      <w:numFmt w:val="bullet"/>
      <w:lvlText w:val="•"/>
      <w:lvlJc w:val="left"/>
      <w:pPr>
        <w:ind w:left="6296" w:hanging="339"/>
      </w:pPr>
      <w:rPr>
        <w:rFonts w:hint="default"/>
      </w:rPr>
    </w:lvl>
    <w:lvl w:ilvl="7" w:tplc="FFFFFFFF">
      <w:numFmt w:val="bullet"/>
      <w:lvlText w:val="•"/>
      <w:lvlJc w:val="left"/>
      <w:pPr>
        <w:ind w:left="7172" w:hanging="339"/>
      </w:pPr>
      <w:rPr>
        <w:rFonts w:hint="default"/>
      </w:rPr>
    </w:lvl>
    <w:lvl w:ilvl="8" w:tplc="FFFFFFFF">
      <w:numFmt w:val="bullet"/>
      <w:lvlText w:val="•"/>
      <w:lvlJc w:val="left"/>
      <w:pPr>
        <w:ind w:left="8048" w:hanging="339"/>
      </w:pPr>
      <w:rPr>
        <w:rFonts w:hint="default"/>
      </w:rPr>
    </w:lvl>
  </w:abstractNum>
  <w:abstractNum w:abstractNumId="19" w15:restartNumberingAfterBreak="0">
    <w:nsid w:val="258769A0"/>
    <w:multiLevelType w:val="multilevel"/>
    <w:tmpl w:val="C276B9A6"/>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4"/>
      <w:numFmt w:val="decimal"/>
      <w:lvlText w:val="%1.%2.%3"/>
      <w:lvlJc w:val="left"/>
      <w:pPr>
        <w:ind w:left="1858" w:hanging="809"/>
        <w:jc w:val="right"/>
      </w:pPr>
      <w:rPr>
        <w:rFonts w:hint="default"/>
      </w:rPr>
    </w:lvl>
    <w:lvl w:ilvl="3">
      <w:start w:val="3"/>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20" w15:restartNumberingAfterBreak="0">
    <w:nsid w:val="28306150"/>
    <w:multiLevelType w:val="multilevel"/>
    <w:tmpl w:val="1F3ED01E"/>
    <w:lvl w:ilvl="0">
      <w:start w:val="1"/>
      <w:numFmt w:val="upperLetter"/>
      <w:lvlText w:val="%1"/>
      <w:lvlJc w:val="left"/>
      <w:pPr>
        <w:ind w:left="987" w:hanging="615"/>
      </w:pPr>
      <w:rPr>
        <w:rFonts w:hint="default"/>
      </w:rPr>
    </w:lvl>
    <w:lvl w:ilvl="1">
      <w:start w:val="1"/>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21" w15:restartNumberingAfterBreak="0">
    <w:nsid w:val="2A1E0709"/>
    <w:multiLevelType w:val="multilevel"/>
    <w:tmpl w:val="3060308A"/>
    <w:lvl w:ilvl="0">
      <w:start w:val="2"/>
      <w:numFmt w:val="upperRoman"/>
      <w:lvlText w:val="%1"/>
      <w:lvlJc w:val="left"/>
      <w:pPr>
        <w:ind w:left="956" w:hanging="584"/>
      </w:pPr>
      <w:rPr>
        <w:rFonts w:hint="default"/>
      </w:rPr>
    </w:lvl>
    <w:lvl w:ilvl="1">
      <w:start w:val="3"/>
      <w:numFmt w:val="upperLetter"/>
      <w:lvlText w:val="%1.%2"/>
      <w:lvlJc w:val="left"/>
      <w:pPr>
        <w:ind w:left="956" w:hanging="584"/>
      </w:pPr>
      <w:rPr>
        <w:rFonts w:hint="default"/>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4506" w:hanging="809"/>
      </w:pPr>
      <w:rPr>
        <w:rFonts w:hint="default"/>
      </w:rPr>
    </w:lvl>
    <w:lvl w:ilvl="5">
      <w:numFmt w:val="bullet"/>
      <w:lvlText w:val="•"/>
      <w:lvlJc w:val="left"/>
      <w:pPr>
        <w:ind w:left="5388" w:hanging="809"/>
      </w:pPr>
      <w:rPr>
        <w:rFonts w:hint="default"/>
      </w:rPr>
    </w:lvl>
    <w:lvl w:ilvl="6">
      <w:numFmt w:val="bullet"/>
      <w:lvlText w:val="•"/>
      <w:lvlJc w:val="left"/>
      <w:pPr>
        <w:ind w:left="6271" w:hanging="809"/>
      </w:pPr>
      <w:rPr>
        <w:rFonts w:hint="default"/>
      </w:rPr>
    </w:lvl>
    <w:lvl w:ilvl="7">
      <w:numFmt w:val="bullet"/>
      <w:lvlText w:val="•"/>
      <w:lvlJc w:val="left"/>
      <w:pPr>
        <w:ind w:left="7153" w:hanging="809"/>
      </w:pPr>
      <w:rPr>
        <w:rFonts w:hint="default"/>
      </w:rPr>
    </w:lvl>
    <w:lvl w:ilvl="8">
      <w:numFmt w:val="bullet"/>
      <w:lvlText w:val="•"/>
      <w:lvlJc w:val="left"/>
      <w:pPr>
        <w:ind w:left="8035" w:hanging="809"/>
      </w:pPr>
      <w:rPr>
        <w:rFonts w:hint="default"/>
      </w:rPr>
    </w:lvl>
  </w:abstractNum>
  <w:abstractNum w:abstractNumId="22" w15:restartNumberingAfterBreak="0">
    <w:nsid w:val="2ACC7C76"/>
    <w:multiLevelType w:val="multilevel"/>
    <w:tmpl w:val="14B81F5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23" w15:restartNumberingAfterBreak="0">
    <w:nsid w:val="30A97502"/>
    <w:multiLevelType w:val="multilevel"/>
    <w:tmpl w:val="350425C4"/>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306" w:hanging="708"/>
      </w:pPr>
      <w:rPr>
        <w:rFonts w:ascii="Times New Roman" w:eastAsia="Times New Roman" w:hAnsi="Times New Roman" w:cs="Times New Roman" w:hint="default"/>
        <w:spacing w:val="-3"/>
        <w:w w:val="102"/>
        <w:sz w:val="22"/>
        <w:szCs w:val="22"/>
      </w:rPr>
    </w:lvl>
    <w:lvl w:ilvl="2">
      <w:numFmt w:val="bullet"/>
      <w:lvlText w:val="•"/>
      <w:lvlJc w:val="left"/>
      <w:pPr>
        <w:ind w:left="2244" w:hanging="708"/>
      </w:pPr>
      <w:rPr>
        <w:rFonts w:hint="default"/>
      </w:rPr>
    </w:lvl>
    <w:lvl w:ilvl="3">
      <w:numFmt w:val="bullet"/>
      <w:lvlText w:val="•"/>
      <w:lvlJc w:val="left"/>
      <w:pPr>
        <w:ind w:left="3188" w:hanging="708"/>
      </w:pPr>
      <w:rPr>
        <w:rFonts w:hint="default"/>
      </w:rPr>
    </w:lvl>
    <w:lvl w:ilvl="4">
      <w:numFmt w:val="bullet"/>
      <w:lvlText w:val="•"/>
      <w:lvlJc w:val="left"/>
      <w:pPr>
        <w:ind w:left="4133" w:hanging="708"/>
      </w:pPr>
      <w:rPr>
        <w:rFonts w:hint="default"/>
      </w:rPr>
    </w:lvl>
    <w:lvl w:ilvl="5">
      <w:numFmt w:val="bullet"/>
      <w:lvlText w:val="•"/>
      <w:lvlJc w:val="left"/>
      <w:pPr>
        <w:ind w:left="5077" w:hanging="708"/>
      </w:pPr>
      <w:rPr>
        <w:rFonts w:hint="default"/>
      </w:rPr>
    </w:lvl>
    <w:lvl w:ilvl="6">
      <w:numFmt w:val="bullet"/>
      <w:lvlText w:val="•"/>
      <w:lvlJc w:val="left"/>
      <w:pPr>
        <w:ind w:left="6022" w:hanging="708"/>
      </w:pPr>
      <w:rPr>
        <w:rFonts w:hint="default"/>
      </w:rPr>
    </w:lvl>
    <w:lvl w:ilvl="7">
      <w:numFmt w:val="bullet"/>
      <w:lvlText w:val="•"/>
      <w:lvlJc w:val="left"/>
      <w:pPr>
        <w:ind w:left="6966" w:hanging="708"/>
      </w:pPr>
      <w:rPr>
        <w:rFonts w:hint="default"/>
      </w:rPr>
    </w:lvl>
    <w:lvl w:ilvl="8">
      <w:numFmt w:val="bullet"/>
      <w:lvlText w:val="•"/>
      <w:lvlJc w:val="left"/>
      <w:pPr>
        <w:ind w:left="7911" w:hanging="708"/>
      </w:pPr>
      <w:rPr>
        <w:rFonts w:hint="default"/>
      </w:rPr>
    </w:lvl>
  </w:abstractNum>
  <w:abstractNum w:abstractNumId="24" w15:restartNumberingAfterBreak="0">
    <w:nsid w:val="31BC2A13"/>
    <w:multiLevelType w:val="multilevel"/>
    <w:tmpl w:val="F8BE4A70"/>
    <w:lvl w:ilvl="0">
      <w:start w:val="5"/>
      <w:numFmt w:val="decimal"/>
      <w:lvlText w:val="%1"/>
      <w:lvlJc w:val="left"/>
      <w:pPr>
        <w:ind w:left="1172" w:hanging="800"/>
      </w:pPr>
      <w:rPr>
        <w:rFonts w:hint="default"/>
      </w:rPr>
    </w:lvl>
    <w:lvl w:ilvl="1">
      <w:start w:val="5"/>
      <w:numFmt w:val="decimal"/>
      <w:lvlText w:val="%1.%2"/>
      <w:lvlJc w:val="left"/>
      <w:pPr>
        <w:ind w:left="1172" w:hanging="800"/>
      </w:pPr>
      <w:rPr>
        <w:rFonts w:hint="default"/>
      </w:rPr>
    </w:lvl>
    <w:lvl w:ilvl="2">
      <w:start w:val="1"/>
      <w:numFmt w:val="decimal"/>
      <w:lvlText w:val="5.6.%3"/>
      <w:lvlJc w:val="left"/>
      <w:pPr>
        <w:ind w:left="732" w:hanging="360"/>
      </w:pPr>
      <w:rPr>
        <w:rFonts w:ascii="Times New Roman" w:hAnsi="Times New Roman" w:hint="default"/>
        <w:b w:val="0"/>
        <w:i w:val="0"/>
        <w:sz w:val="24"/>
        <w:szCs w:val="24"/>
      </w:rPr>
    </w:lvl>
    <w:lvl w:ilvl="3">
      <w:start w:val="1"/>
      <w:numFmt w:val="lowerLetter"/>
      <w:lvlText w:val="%4)"/>
      <w:lvlJc w:val="left"/>
      <w:pPr>
        <w:ind w:left="1961"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25" w15:restartNumberingAfterBreak="0">
    <w:nsid w:val="327026E2"/>
    <w:multiLevelType w:val="multilevel"/>
    <w:tmpl w:val="C6CE44E8"/>
    <w:lvl w:ilvl="0">
      <w:start w:val="5"/>
      <w:numFmt w:val="decimal"/>
      <w:lvlText w:val="%1"/>
      <w:lvlJc w:val="left"/>
      <w:pPr>
        <w:ind w:left="1171" w:hanging="800"/>
      </w:pPr>
      <w:rPr>
        <w:rFonts w:hint="default"/>
      </w:rPr>
    </w:lvl>
    <w:lvl w:ilvl="1">
      <w:start w:val="2"/>
      <w:numFmt w:val="decimal"/>
      <w:lvlText w:val="%1.%2"/>
      <w:lvlJc w:val="left"/>
      <w:pPr>
        <w:ind w:left="1171" w:hanging="800"/>
      </w:pPr>
      <w:rPr>
        <w:rFonts w:hint="default"/>
      </w:rPr>
    </w:lvl>
    <w:lvl w:ilvl="2">
      <w:start w:val="1"/>
      <w:numFmt w:val="decimal"/>
      <w:lvlText w:val="%1.%2.%3"/>
      <w:lvlJc w:val="left"/>
      <w:pPr>
        <w:ind w:left="1171"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43" w:hanging="372"/>
      </w:pPr>
      <w:rPr>
        <w:rFonts w:ascii="Times New Roman" w:eastAsia="Times New Roman" w:hAnsi="Times New Roman" w:cs="Times New Roman" w:hint="default"/>
        <w:spacing w:val="0"/>
        <w:w w:val="102"/>
        <w:sz w:val="22"/>
        <w:szCs w:val="22"/>
      </w:rPr>
    </w:lvl>
    <w:lvl w:ilvl="4">
      <w:numFmt w:val="bullet"/>
      <w:lvlText w:val="•"/>
      <w:lvlJc w:val="left"/>
      <w:pPr>
        <w:ind w:left="2754" w:hanging="372"/>
      </w:pPr>
      <w:rPr>
        <w:rFonts w:hint="default"/>
      </w:rPr>
    </w:lvl>
    <w:lvl w:ilvl="5">
      <w:numFmt w:val="bullet"/>
      <w:lvlText w:val="•"/>
      <w:lvlJc w:val="left"/>
      <w:pPr>
        <w:ind w:left="3928" w:hanging="372"/>
      </w:pPr>
      <w:rPr>
        <w:rFonts w:hint="default"/>
      </w:rPr>
    </w:lvl>
    <w:lvl w:ilvl="6">
      <w:numFmt w:val="bullet"/>
      <w:lvlText w:val="•"/>
      <w:lvlJc w:val="left"/>
      <w:pPr>
        <w:ind w:left="5102" w:hanging="372"/>
      </w:pPr>
      <w:rPr>
        <w:rFonts w:hint="default"/>
      </w:rPr>
    </w:lvl>
    <w:lvl w:ilvl="7">
      <w:numFmt w:val="bullet"/>
      <w:lvlText w:val="•"/>
      <w:lvlJc w:val="left"/>
      <w:pPr>
        <w:ind w:left="6277" w:hanging="372"/>
      </w:pPr>
      <w:rPr>
        <w:rFonts w:hint="default"/>
      </w:rPr>
    </w:lvl>
    <w:lvl w:ilvl="8">
      <w:numFmt w:val="bullet"/>
      <w:lvlText w:val="•"/>
      <w:lvlJc w:val="left"/>
      <w:pPr>
        <w:ind w:left="7451" w:hanging="372"/>
      </w:pPr>
      <w:rPr>
        <w:rFonts w:hint="default"/>
      </w:rPr>
    </w:lvl>
  </w:abstractNum>
  <w:abstractNum w:abstractNumId="26" w15:restartNumberingAfterBreak="0">
    <w:nsid w:val="32D0025D"/>
    <w:multiLevelType w:val="hybridMultilevel"/>
    <w:tmpl w:val="5CB4F5D2"/>
    <w:lvl w:ilvl="0" w:tplc="025000B8">
      <w:start w:val="1"/>
      <w:numFmt w:val="decimal"/>
      <w:lvlText w:val="5.7.%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59D0458"/>
    <w:multiLevelType w:val="multilevel"/>
    <w:tmpl w:val="9ED49124"/>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28"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A7384C"/>
    <w:multiLevelType w:val="multilevel"/>
    <w:tmpl w:val="1700DAA2"/>
    <w:lvl w:ilvl="0">
      <w:start w:val="4"/>
      <w:numFmt w:val="upperLetter"/>
      <w:lvlText w:val="%1"/>
      <w:lvlJc w:val="left"/>
      <w:pPr>
        <w:ind w:left="987" w:hanging="615"/>
      </w:pPr>
      <w:rPr>
        <w:rFonts w:hint="default"/>
      </w:rPr>
    </w:lvl>
    <w:lvl w:ilvl="1">
      <w:start w:val="8"/>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30" w15:restartNumberingAfterBreak="0">
    <w:nsid w:val="3DE528E2"/>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1" w15:restartNumberingAfterBreak="0">
    <w:nsid w:val="3F7124A4"/>
    <w:multiLevelType w:val="hybridMultilevel"/>
    <w:tmpl w:val="09CE70A8"/>
    <w:lvl w:ilvl="0" w:tplc="08090017">
      <w:start w:val="1"/>
      <w:numFmt w:val="lowerLetter"/>
      <w:lvlText w:val="%1)"/>
      <w:lvlJc w:val="left"/>
      <w:pPr>
        <w:ind w:left="1435" w:hanging="264"/>
      </w:pPr>
      <w:rPr>
        <w:rFonts w:cs="Times New Roman" w:hint="default"/>
        <w:w w:val="102"/>
        <w:sz w:val="22"/>
        <w:szCs w:val="22"/>
      </w:rPr>
    </w:lvl>
    <w:lvl w:ilvl="1" w:tplc="FFFFFFFF">
      <w:numFmt w:val="bullet"/>
      <w:lvlText w:val="•"/>
      <w:lvlJc w:val="left"/>
      <w:pPr>
        <w:ind w:left="2276" w:hanging="264"/>
      </w:pPr>
      <w:rPr>
        <w:rFonts w:hint="default"/>
      </w:rPr>
    </w:lvl>
    <w:lvl w:ilvl="2" w:tplc="FFFFFFFF">
      <w:numFmt w:val="bullet"/>
      <w:lvlText w:val="•"/>
      <w:lvlJc w:val="left"/>
      <w:pPr>
        <w:ind w:left="3112" w:hanging="264"/>
      </w:pPr>
      <w:rPr>
        <w:rFonts w:hint="default"/>
      </w:rPr>
    </w:lvl>
    <w:lvl w:ilvl="3" w:tplc="FFFFFFFF">
      <w:numFmt w:val="bullet"/>
      <w:lvlText w:val="•"/>
      <w:lvlJc w:val="left"/>
      <w:pPr>
        <w:ind w:left="3948" w:hanging="264"/>
      </w:pPr>
      <w:rPr>
        <w:rFonts w:hint="default"/>
      </w:rPr>
    </w:lvl>
    <w:lvl w:ilvl="4" w:tplc="FFFFFFFF">
      <w:numFmt w:val="bullet"/>
      <w:lvlText w:val="•"/>
      <w:lvlJc w:val="left"/>
      <w:pPr>
        <w:ind w:left="4784" w:hanging="264"/>
      </w:pPr>
      <w:rPr>
        <w:rFonts w:hint="default"/>
      </w:rPr>
    </w:lvl>
    <w:lvl w:ilvl="5" w:tplc="FFFFFFFF">
      <w:numFmt w:val="bullet"/>
      <w:lvlText w:val="•"/>
      <w:lvlJc w:val="left"/>
      <w:pPr>
        <w:ind w:left="5620" w:hanging="264"/>
      </w:pPr>
      <w:rPr>
        <w:rFonts w:hint="default"/>
      </w:rPr>
    </w:lvl>
    <w:lvl w:ilvl="6" w:tplc="FFFFFFFF">
      <w:numFmt w:val="bullet"/>
      <w:lvlText w:val="•"/>
      <w:lvlJc w:val="left"/>
      <w:pPr>
        <w:ind w:left="6456" w:hanging="264"/>
      </w:pPr>
      <w:rPr>
        <w:rFonts w:hint="default"/>
      </w:rPr>
    </w:lvl>
    <w:lvl w:ilvl="7" w:tplc="FFFFFFFF">
      <w:numFmt w:val="bullet"/>
      <w:lvlText w:val="•"/>
      <w:lvlJc w:val="left"/>
      <w:pPr>
        <w:ind w:left="7292" w:hanging="264"/>
      </w:pPr>
      <w:rPr>
        <w:rFonts w:hint="default"/>
      </w:rPr>
    </w:lvl>
    <w:lvl w:ilvl="8" w:tplc="FFFFFFFF">
      <w:numFmt w:val="bullet"/>
      <w:lvlText w:val="•"/>
      <w:lvlJc w:val="left"/>
      <w:pPr>
        <w:ind w:left="8128" w:hanging="264"/>
      </w:pPr>
      <w:rPr>
        <w:rFonts w:hint="default"/>
      </w:rPr>
    </w:lvl>
  </w:abstractNum>
  <w:abstractNum w:abstractNumId="32" w15:restartNumberingAfterBreak="0">
    <w:nsid w:val="441B76EC"/>
    <w:multiLevelType w:val="hybridMultilevel"/>
    <w:tmpl w:val="3D7C3D08"/>
    <w:lvl w:ilvl="0" w:tplc="C4EE8080">
      <w:numFmt w:val="bullet"/>
      <w:lvlText w:val="-"/>
      <w:lvlJc w:val="left"/>
      <w:pPr>
        <w:ind w:left="1246" w:hanging="665"/>
      </w:pPr>
      <w:rPr>
        <w:rFonts w:ascii="Times New Roman" w:eastAsia="Times New Roman" w:hAnsi="Times New Roman" w:cs="Times New Roman" w:hint="default"/>
        <w:w w:val="103"/>
        <w:sz w:val="18"/>
        <w:szCs w:val="18"/>
      </w:rPr>
    </w:lvl>
    <w:lvl w:ilvl="1" w:tplc="0CAA4DDC">
      <w:numFmt w:val="bullet"/>
      <w:lvlText w:val="-"/>
      <w:lvlJc w:val="left"/>
      <w:pPr>
        <w:ind w:left="1911" w:hanging="874"/>
      </w:pPr>
      <w:rPr>
        <w:rFonts w:ascii="Times New Roman" w:eastAsia="Times New Roman" w:hAnsi="Times New Roman" w:cs="Times New Roman" w:hint="default"/>
        <w:w w:val="103"/>
        <w:sz w:val="18"/>
        <w:szCs w:val="18"/>
      </w:rPr>
    </w:lvl>
    <w:lvl w:ilvl="2" w:tplc="41CE02A2">
      <w:numFmt w:val="bullet"/>
      <w:lvlText w:val="•"/>
      <w:lvlJc w:val="left"/>
      <w:pPr>
        <w:ind w:left="2795" w:hanging="874"/>
      </w:pPr>
      <w:rPr>
        <w:rFonts w:hint="default"/>
      </w:rPr>
    </w:lvl>
    <w:lvl w:ilvl="3" w:tplc="80A4A1DE">
      <w:numFmt w:val="bullet"/>
      <w:lvlText w:val="•"/>
      <w:lvlJc w:val="left"/>
      <w:pPr>
        <w:ind w:left="3671" w:hanging="874"/>
      </w:pPr>
      <w:rPr>
        <w:rFonts w:hint="default"/>
      </w:rPr>
    </w:lvl>
    <w:lvl w:ilvl="4" w:tplc="2ADC811C">
      <w:numFmt w:val="bullet"/>
      <w:lvlText w:val="•"/>
      <w:lvlJc w:val="left"/>
      <w:pPr>
        <w:ind w:left="4546" w:hanging="874"/>
      </w:pPr>
      <w:rPr>
        <w:rFonts w:hint="default"/>
      </w:rPr>
    </w:lvl>
    <w:lvl w:ilvl="5" w:tplc="934C4BF6">
      <w:numFmt w:val="bullet"/>
      <w:lvlText w:val="•"/>
      <w:lvlJc w:val="left"/>
      <w:pPr>
        <w:ind w:left="5422" w:hanging="874"/>
      </w:pPr>
      <w:rPr>
        <w:rFonts w:hint="default"/>
      </w:rPr>
    </w:lvl>
    <w:lvl w:ilvl="6" w:tplc="7186917E">
      <w:numFmt w:val="bullet"/>
      <w:lvlText w:val="•"/>
      <w:lvlJc w:val="left"/>
      <w:pPr>
        <w:ind w:left="6297" w:hanging="874"/>
      </w:pPr>
      <w:rPr>
        <w:rFonts w:hint="default"/>
      </w:rPr>
    </w:lvl>
    <w:lvl w:ilvl="7" w:tplc="237A7CF0">
      <w:numFmt w:val="bullet"/>
      <w:lvlText w:val="•"/>
      <w:lvlJc w:val="left"/>
      <w:pPr>
        <w:ind w:left="7173" w:hanging="874"/>
      </w:pPr>
      <w:rPr>
        <w:rFonts w:hint="default"/>
      </w:rPr>
    </w:lvl>
    <w:lvl w:ilvl="8" w:tplc="A6BC2498">
      <w:numFmt w:val="bullet"/>
      <w:lvlText w:val="•"/>
      <w:lvlJc w:val="left"/>
      <w:pPr>
        <w:ind w:left="8048" w:hanging="874"/>
      </w:pPr>
      <w:rPr>
        <w:rFonts w:hint="default"/>
      </w:rPr>
    </w:lvl>
  </w:abstractNum>
  <w:abstractNum w:abstractNumId="33" w15:restartNumberingAfterBreak="0">
    <w:nsid w:val="4E9D130F"/>
    <w:multiLevelType w:val="hybridMultilevel"/>
    <w:tmpl w:val="0030903C"/>
    <w:lvl w:ilvl="0" w:tplc="6DEEB4F4">
      <w:start w:val="1"/>
      <w:numFmt w:val="decimal"/>
      <w:lvlText w:val="%1."/>
      <w:lvlJc w:val="left"/>
      <w:pPr>
        <w:ind w:left="898" w:hanging="188"/>
      </w:pPr>
      <w:rPr>
        <w:rFonts w:ascii="Times New Roman" w:eastAsia="Times New Roman" w:hAnsi="Times New Roman" w:cs="Times New Roman" w:hint="default"/>
        <w:b/>
        <w:bCs/>
        <w:spacing w:val="-3"/>
        <w:w w:val="103"/>
        <w:sz w:val="18"/>
        <w:szCs w:val="18"/>
      </w:rPr>
    </w:lvl>
    <w:lvl w:ilvl="1" w:tplc="9F54D0BA">
      <w:numFmt w:val="bullet"/>
      <w:lvlText w:val="•"/>
      <w:lvlJc w:val="left"/>
      <w:pPr>
        <w:ind w:left="1790" w:hanging="188"/>
      </w:pPr>
      <w:rPr>
        <w:rFonts w:hint="default"/>
      </w:rPr>
    </w:lvl>
    <w:lvl w:ilvl="2" w:tplc="FB966E4A">
      <w:numFmt w:val="bullet"/>
      <w:lvlText w:val="•"/>
      <w:lvlJc w:val="left"/>
      <w:pPr>
        <w:ind w:left="2680" w:hanging="188"/>
      </w:pPr>
      <w:rPr>
        <w:rFonts w:hint="default"/>
      </w:rPr>
    </w:lvl>
    <w:lvl w:ilvl="3" w:tplc="AD0658DA">
      <w:numFmt w:val="bullet"/>
      <w:lvlText w:val="•"/>
      <w:lvlJc w:val="left"/>
      <w:pPr>
        <w:ind w:left="3570" w:hanging="188"/>
      </w:pPr>
      <w:rPr>
        <w:rFonts w:hint="default"/>
      </w:rPr>
    </w:lvl>
    <w:lvl w:ilvl="4" w:tplc="214CAE52">
      <w:numFmt w:val="bullet"/>
      <w:lvlText w:val="•"/>
      <w:lvlJc w:val="left"/>
      <w:pPr>
        <w:ind w:left="4460" w:hanging="188"/>
      </w:pPr>
      <w:rPr>
        <w:rFonts w:hint="default"/>
      </w:rPr>
    </w:lvl>
    <w:lvl w:ilvl="5" w:tplc="2D7A17DA">
      <w:numFmt w:val="bullet"/>
      <w:lvlText w:val="•"/>
      <w:lvlJc w:val="left"/>
      <w:pPr>
        <w:ind w:left="5350" w:hanging="188"/>
      </w:pPr>
      <w:rPr>
        <w:rFonts w:hint="default"/>
      </w:rPr>
    </w:lvl>
    <w:lvl w:ilvl="6" w:tplc="5764E7E4">
      <w:numFmt w:val="bullet"/>
      <w:lvlText w:val="•"/>
      <w:lvlJc w:val="left"/>
      <w:pPr>
        <w:ind w:left="6240" w:hanging="188"/>
      </w:pPr>
      <w:rPr>
        <w:rFonts w:hint="default"/>
      </w:rPr>
    </w:lvl>
    <w:lvl w:ilvl="7" w:tplc="99DAD928">
      <w:numFmt w:val="bullet"/>
      <w:lvlText w:val="•"/>
      <w:lvlJc w:val="left"/>
      <w:pPr>
        <w:ind w:left="7130" w:hanging="188"/>
      </w:pPr>
      <w:rPr>
        <w:rFonts w:hint="default"/>
      </w:rPr>
    </w:lvl>
    <w:lvl w:ilvl="8" w:tplc="94A279D0">
      <w:numFmt w:val="bullet"/>
      <w:lvlText w:val="•"/>
      <w:lvlJc w:val="left"/>
      <w:pPr>
        <w:ind w:left="8020" w:hanging="188"/>
      </w:pPr>
      <w:rPr>
        <w:rFonts w:hint="default"/>
      </w:rPr>
    </w:lvl>
  </w:abstractNum>
  <w:abstractNum w:abstractNumId="34" w15:restartNumberingAfterBreak="0">
    <w:nsid w:val="4EDF002D"/>
    <w:multiLevelType w:val="hybridMultilevel"/>
    <w:tmpl w:val="BAFE49AA"/>
    <w:lvl w:ilvl="0" w:tplc="5ADACF3A">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tplc="8D32503E">
      <w:numFmt w:val="bullet"/>
      <w:lvlText w:val="•"/>
      <w:lvlJc w:val="left"/>
      <w:pPr>
        <w:ind w:left="1556" w:hanging="276"/>
      </w:pPr>
      <w:rPr>
        <w:rFonts w:hint="default"/>
      </w:rPr>
    </w:lvl>
    <w:lvl w:ilvl="2" w:tplc="E1BA34C4">
      <w:numFmt w:val="bullet"/>
      <w:lvlText w:val="•"/>
      <w:lvlJc w:val="left"/>
      <w:pPr>
        <w:ind w:left="2472" w:hanging="276"/>
      </w:pPr>
      <w:rPr>
        <w:rFonts w:hint="default"/>
      </w:rPr>
    </w:lvl>
    <w:lvl w:ilvl="3" w:tplc="CD98C29C">
      <w:numFmt w:val="bullet"/>
      <w:lvlText w:val="•"/>
      <w:lvlJc w:val="left"/>
      <w:pPr>
        <w:ind w:left="3388" w:hanging="276"/>
      </w:pPr>
      <w:rPr>
        <w:rFonts w:hint="default"/>
      </w:rPr>
    </w:lvl>
    <w:lvl w:ilvl="4" w:tplc="67B4E272">
      <w:numFmt w:val="bullet"/>
      <w:lvlText w:val="•"/>
      <w:lvlJc w:val="left"/>
      <w:pPr>
        <w:ind w:left="4304" w:hanging="276"/>
      </w:pPr>
      <w:rPr>
        <w:rFonts w:hint="default"/>
      </w:rPr>
    </w:lvl>
    <w:lvl w:ilvl="5" w:tplc="DFD0F044">
      <w:numFmt w:val="bullet"/>
      <w:lvlText w:val="•"/>
      <w:lvlJc w:val="left"/>
      <w:pPr>
        <w:ind w:left="5220" w:hanging="276"/>
      </w:pPr>
      <w:rPr>
        <w:rFonts w:hint="default"/>
      </w:rPr>
    </w:lvl>
    <w:lvl w:ilvl="6" w:tplc="F61412AE">
      <w:numFmt w:val="bullet"/>
      <w:lvlText w:val="•"/>
      <w:lvlJc w:val="left"/>
      <w:pPr>
        <w:ind w:left="6136" w:hanging="276"/>
      </w:pPr>
      <w:rPr>
        <w:rFonts w:hint="default"/>
      </w:rPr>
    </w:lvl>
    <w:lvl w:ilvl="7" w:tplc="0BCCEF50">
      <w:numFmt w:val="bullet"/>
      <w:lvlText w:val="•"/>
      <w:lvlJc w:val="left"/>
      <w:pPr>
        <w:ind w:left="7052" w:hanging="276"/>
      </w:pPr>
      <w:rPr>
        <w:rFonts w:hint="default"/>
      </w:rPr>
    </w:lvl>
    <w:lvl w:ilvl="8" w:tplc="672C8774">
      <w:numFmt w:val="bullet"/>
      <w:lvlText w:val="•"/>
      <w:lvlJc w:val="left"/>
      <w:pPr>
        <w:ind w:left="7968" w:hanging="276"/>
      </w:pPr>
      <w:rPr>
        <w:rFonts w:hint="default"/>
      </w:rPr>
    </w:lvl>
  </w:abstractNum>
  <w:abstractNum w:abstractNumId="35" w15:restartNumberingAfterBreak="0">
    <w:nsid w:val="5006430B"/>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6" w15:restartNumberingAfterBreak="0">
    <w:nsid w:val="510A454F"/>
    <w:multiLevelType w:val="multilevel"/>
    <w:tmpl w:val="5E7635E4"/>
    <w:lvl w:ilvl="0">
      <w:start w:val="1"/>
      <w:numFmt w:val="decimal"/>
      <w:lvlText w:val="%1"/>
      <w:lvlJc w:val="left"/>
      <w:pPr>
        <w:ind w:left="766" w:hanging="394"/>
      </w:pPr>
      <w:rPr>
        <w:rFonts w:hint="default"/>
      </w:rPr>
    </w:lvl>
    <w:lvl w:ilvl="1">
      <w:start w:val="1"/>
      <w:numFmt w:val="decimal"/>
      <w:lvlText w:val="%1.%2."/>
      <w:lvlJc w:val="left"/>
      <w:pPr>
        <w:ind w:left="766" w:hanging="394"/>
      </w:pPr>
      <w:rPr>
        <w:rFonts w:ascii="Times New Roman" w:eastAsia="Times New Roman" w:hAnsi="Times New Roman" w:cs="Times New Roman" w:hint="default"/>
        <w:spacing w:val="-3"/>
        <w:w w:val="102"/>
        <w:sz w:val="22"/>
        <w:szCs w:val="22"/>
      </w:rPr>
    </w:lvl>
    <w:lvl w:ilvl="2">
      <w:numFmt w:val="bullet"/>
      <w:lvlText w:val="•"/>
      <w:lvlJc w:val="left"/>
      <w:pPr>
        <w:ind w:left="2568" w:hanging="394"/>
      </w:pPr>
      <w:rPr>
        <w:rFonts w:hint="default"/>
      </w:rPr>
    </w:lvl>
    <w:lvl w:ilvl="3">
      <w:numFmt w:val="bullet"/>
      <w:lvlText w:val="•"/>
      <w:lvlJc w:val="left"/>
      <w:pPr>
        <w:ind w:left="3472" w:hanging="394"/>
      </w:pPr>
      <w:rPr>
        <w:rFonts w:hint="default"/>
      </w:rPr>
    </w:lvl>
    <w:lvl w:ilvl="4">
      <w:numFmt w:val="bullet"/>
      <w:lvlText w:val="•"/>
      <w:lvlJc w:val="left"/>
      <w:pPr>
        <w:ind w:left="4376" w:hanging="394"/>
      </w:pPr>
      <w:rPr>
        <w:rFonts w:hint="default"/>
      </w:rPr>
    </w:lvl>
    <w:lvl w:ilvl="5">
      <w:numFmt w:val="bullet"/>
      <w:lvlText w:val="•"/>
      <w:lvlJc w:val="left"/>
      <w:pPr>
        <w:ind w:left="5280" w:hanging="394"/>
      </w:pPr>
      <w:rPr>
        <w:rFonts w:hint="default"/>
      </w:rPr>
    </w:lvl>
    <w:lvl w:ilvl="6">
      <w:numFmt w:val="bullet"/>
      <w:lvlText w:val="•"/>
      <w:lvlJc w:val="left"/>
      <w:pPr>
        <w:ind w:left="6184" w:hanging="394"/>
      </w:pPr>
      <w:rPr>
        <w:rFonts w:hint="default"/>
      </w:rPr>
    </w:lvl>
    <w:lvl w:ilvl="7">
      <w:numFmt w:val="bullet"/>
      <w:lvlText w:val="•"/>
      <w:lvlJc w:val="left"/>
      <w:pPr>
        <w:ind w:left="7088" w:hanging="394"/>
      </w:pPr>
      <w:rPr>
        <w:rFonts w:hint="default"/>
      </w:rPr>
    </w:lvl>
    <w:lvl w:ilvl="8">
      <w:numFmt w:val="bullet"/>
      <w:lvlText w:val="•"/>
      <w:lvlJc w:val="left"/>
      <w:pPr>
        <w:ind w:left="7992" w:hanging="394"/>
      </w:pPr>
      <w:rPr>
        <w:rFonts w:hint="default"/>
      </w:rPr>
    </w:lvl>
  </w:abstractNum>
  <w:abstractNum w:abstractNumId="37" w15:restartNumberingAfterBreak="0">
    <w:nsid w:val="53B751BB"/>
    <w:multiLevelType w:val="multilevel"/>
    <w:tmpl w:val="8FFE9DCA"/>
    <w:lvl w:ilvl="0">
      <w:start w:val="1"/>
      <w:numFmt w:val="upperRoman"/>
      <w:lvlText w:val="%1"/>
      <w:lvlJc w:val="left"/>
      <w:pPr>
        <w:ind w:left="407" w:hanging="308"/>
      </w:pPr>
      <w:rPr>
        <w:rFonts w:hint="default"/>
      </w:rPr>
    </w:lvl>
    <w:lvl w:ilvl="1">
      <w:start w:val="2"/>
      <w:numFmt w:val="decimal"/>
      <w:lvlText w:val="%1.%2."/>
      <w:lvlJc w:val="left"/>
      <w:pPr>
        <w:ind w:left="407" w:hanging="308"/>
      </w:pPr>
      <w:rPr>
        <w:rFonts w:ascii="Times New Roman" w:eastAsia="Times New Roman" w:hAnsi="Times New Roman" w:cs="Times New Roman" w:hint="default"/>
        <w:b/>
        <w:bCs/>
        <w:spacing w:val="-3"/>
        <w:w w:val="103"/>
        <w:sz w:val="18"/>
        <w:szCs w:val="18"/>
      </w:rPr>
    </w:lvl>
    <w:lvl w:ilvl="2">
      <w:start w:val="1"/>
      <w:numFmt w:val="decimal"/>
      <w:lvlText w:val="%1.%2.%3."/>
      <w:lvlJc w:val="left"/>
      <w:pPr>
        <w:ind w:left="549" w:hanging="449"/>
      </w:pPr>
      <w:rPr>
        <w:rFonts w:ascii="Times New Roman" w:eastAsia="Times New Roman" w:hAnsi="Times New Roman" w:cs="Times New Roman" w:hint="default"/>
        <w:b/>
        <w:bCs/>
        <w:spacing w:val="-3"/>
        <w:w w:val="103"/>
        <w:sz w:val="18"/>
        <w:szCs w:val="18"/>
      </w:rPr>
    </w:lvl>
    <w:lvl w:ilvl="3">
      <w:numFmt w:val="bullet"/>
      <w:lvlText w:val="•"/>
      <w:lvlJc w:val="left"/>
      <w:pPr>
        <w:ind w:left="2189" w:hanging="449"/>
      </w:pPr>
      <w:rPr>
        <w:rFonts w:hint="default"/>
      </w:rPr>
    </w:lvl>
    <w:lvl w:ilvl="4">
      <w:numFmt w:val="bullet"/>
      <w:lvlText w:val="•"/>
      <w:lvlJc w:val="left"/>
      <w:pPr>
        <w:ind w:left="3014" w:hanging="449"/>
      </w:pPr>
      <w:rPr>
        <w:rFonts w:hint="default"/>
      </w:rPr>
    </w:lvl>
    <w:lvl w:ilvl="5">
      <w:numFmt w:val="bullet"/>
      <w:lvlText w:val="•"/>
      <w:lvlJc w:val="left"/>
      <w:pPr>
        <w:ind w:left="3839" w:hanging="449"/>
      </w:pPr>
      <w:rPr>
        <w:rFonts w:hint="default"/>
      </w:rPr>
    </w:lvl>
    <w:lvl w:ilvl="6">
      <w:numFmt w:val="bullet"/>
      <w:lvlText w:val="•"/>
      <w:lvlJc w:val="left"/>
      <w:pPr>
        <w:ind w:left="4664" w:hanging="449"/>
      </w:pPr>
      <w:rPr>
        <w:rFonts w:hint="default"/>
      </w:rPr>
    </w:lvl>
    <w:lvl w:ilvl="7">
      <w:numFmt w:val="bullet"/>
      <w:lvlText w:val="•"/>
      <w:lvlJc w:val="left"/>
      <w:pPr>
        <w:ind w:left="5489" w:hanging="449"/>
      </w:pPr>
      <w:rPr>
        <w:rFonts w:hint="default"/>
      </w:rPr>
    </w:lvl>
    <w:lvl w:ilvl="8">
      <w:numFmt w:val="bullet"/>
      <w:lvlText w:val="•"/>
      <w:lvlJc w:val="left"/>
      <w:pPr>
        <w:ind w:left="6314" w:hanging="449"/>
      </w:pPr>
      <w:rPr>
        <w:rFonts w:hint="default"/>
      </w:rPr>
    </w:lvl>
  </w:abstractNum>
  <w:abstractNum w:abstractNumId="38" w15:restartNumberingAfterBreak="0">
    <w:nsid w:val="59B133E3"/>
    <w:multiLevelType w:val="multilevel"/>
    <w:tmpl w:val="74C89EA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39" w15:restartNumberingAfterBreak="0">
    <w:nsid w:val="5A1A70F9"/>
    <w:multiLevelType w:val="multilevel"/>
    <w:tmpl w:val="9E1ACC52"/>
    <w:lvl w:ilvl="0">
      <w:start w:val="2"/>
      <w:numFmt w:val="upperLetter"/>
      <w:lvlText w:val="%1"/>
      <w:lvlJc w:val="left"/>
      <w:pPr>
        <w:ind w:left="1092" w:hanging="720"/>
      </w:pPr>
      <w:rPr>
        <w:rFonts w:hint="default"/>
      </w:rPr>
    </w:lvl>
    <w:lvl w:ilvl="1">
      <w:start w:val="12"/>
      <w:numFmt w:val="lowerLetter"/>
      <w:lvlText w:val="%1.%2"/>
      <w:lvlJc w:val="left"/>
      <w:pPr>
        <w:ind w:left="1092" w:hanging="720"/>
      </w:pPr>
      <w:rPr>
        <w:rFonts w:hint="default"/>
      </w:rPr>
    </w:lvl>
    <w:lvl w:ilvl="2">
      <w:start w:val="3"/>
      <w:numFmt w:val="decimal"/>
      <w:lvlText w:val="%1.%2.%3"/>
      <w:lvlJc w:val="left"/>
      <w:pPr>
        <w:ind w:left="1092" w:hanging="720"/>
      </w:pPr>
      <w:rPr>
        <w:rFonts w:hint="default"/>
      </w:rPr>
    </w:lvl>
    <w:lvl w:ilvl="3">
      <w:start w:val="1"/>
      <w:numFmt w:val="decimal"/>
      <w:lvlText w:val="%1.%2.%3.%4."/>
      <w:lvlJc w:val="left"/>
      <w:pPr>
        <w:ind w:left="1092" w:hanging="720"/>
      </w:pPr>
      <w:rPr>
        <w:rFonts w:ascii="Times New Roman" w:eastAsia="Times New Roman" w:hAnsi="Times New Roman" w:cs="Times New Roman" w:hint="default"/>
        <w:spacing w:val="-3"/>
        <w:w w:val="102"/>
        <w:sz w:val="22"/>
        <w:szCs w:val="22"/>
      </w:rPr>
    </w:lvl>
    <w:lvl w:ilvl="4">
      <w:numFmt w:val="bullet"/>
      <w:lvlText w:val="•"/>
      <w:lvlJc w:val="left"/>
      <w:pPr>
        <w:ind w:left="4580" w:hanging="720"/>
      </w:pPr>
      <w:rPr>
        <w:rFonts w:hint="default"/>
      </w:rPr>
    </w:lvl>
    <w:lvl w:ilvl="5">
      <w:numFmt w:val="bullet"/>
      <w:lvlText w:val="•"/>
      <w:lvlJc w:val="left"/>
      <w:pPr>
        <w:ind w:left="5450" w:hanging="720"/>
      </w:pPr>
      <w:rPr>
        <w:rFonts w:hint="default"/>
      </w:rPr>
    </w:lvl>
    <w:lvl w:ilvl="6">
      <w:numFmt w:val="bullet"/>
      <w:lvlText w:val="•"/>
      <w:lvlJc w:val="left"/>
      <w:pPr>
        <w:ind w:left="6320" w:hanging="720"/>
      </w:pPr>
      <w:rPr>
        <w:rFonts w:hint="default"/>
      </w:rPr>
    </w:lvl>
    <w:lvl w:ilvl="7">
      <w:numFmt w:val="bullet"/>
      <w:lvlText w:val="•"/>
      <w:lvlJc w:val="left"/>
      <w:pPr>
        <w:ind w:left="7190" w:hanging="720"/>
      </w:pPr>
      <w:rPr>
        <w:rFonts w:hint="default"/>
      </w:rPr>
    </w:lvl>
    <w:lvl w:ilvl="8">
      <w:numFmt w:val="bullet"/>
      <w:lvlText w:val="•"/>
      <w:lvlJc w:val="left"/>
      <w:pPr>
        <w:ind w:left="8060" w:hanging="720"/>
      </w:pPr>
      <w:rPr>
        <w:rFonts w:hint="default"/>
      </w:rPr>
    </w:lvl>
  </w:abstractNum>
  <w:abstractNum w:abstractNumId="40" w15:restartNumberingAfterBreak="0">
    <w:nsid w:val="5F50449D"/>
    <w:multiLevelType w:val="multilevel"/>
    <w:tmpl w:val="971A3C20"/>
    <w:lvl w:ilvl="0">
      <w:start w:val="5"/>
      <w:numFmt w:val="decimal"/>
      <w:lvlText w:val="%1"/>
      <w:lvlJc w:val="left"/>
      <w:pPr>
        <w:ind w:left="1172" w:hanging="800"/>
      </w:pPr>
      <w:rPr>
        <w:rFonts w:hint="default"/>
      </w:rPr>
    </w:lvl>
    <w:lvl w:ilvl="1">
      <w:start w:val="4"/>
      <w:numFmt w:val="decimal"/>
      <w:lvlText w:val="%1.%2"/>
      <w:lvlJc w:val="left"/>
      <w:pPr>
        <w:ind w:left="1172" w:hanging="800"/>
      </w:pPr>
      <w:rPr>
        <w:rFonts w:hint="default"/>
      </w:rPr>
    </w:lvl>
    <w:lvl w:ilvl="2">
      <w:start w:val="1"/>
      <w:numFmt w:val="decimal"/>
      <w:lvlText w:val="5.5.%3"/>
      <w:lvlJc w:val="left"/>
      <w:pPr>
        <w:ind w:left="732" w:hanging="360"/>
      </w:pPr>
      <w:rPr>
        <w:rFonts w:ascii="Times New Roman" w:hAnsi="Times New Roman" w:cs="Times New Roman" w:hint="default"/>
        <w:b w:val="0"/>
        <w:i w:val="0"/>
        <w:strike w:val="0"/>
        <w:color w:val="auto"/>
        <w:sz w:val="24"/>
        <w:szCs w:val="24"/>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41" w15:restartNumberingAfterBreak="0">
    <w:nsid w:val="5FA45B6F"/>
    <w:multiLevelType w:val="multilevel"/>
    <w:tmpl w:val="F12CA97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42" w15:restartNumberingAfterBreak="0">
    <w:nsid w:val="67DB0E80"/>
    <w:multiLevelType w:val="multilevel"/>
    <w:tmpl w:val="CC045F7A"/>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43" w15:restartNumberingAfterBreak="0">
    <w:nsid w:val="682D56A3"/>
    <w:multiLevelType w:val="hybridMultilevel"/>
    <w:tmpl w:val="C674C70A"/>
    <w:lvl w:ilvl="0" w:tplc="43EE635E">
      <w:start w:val="1"/>
      <w:numFmt w:val="decimal"/>
      <w:lvlText w:val="%1."/>
      <w:lvlJc w:val="left"/>
      <w:pPr>
        <w:ind w:left="1726" w:hanging="339"/>
      </w:pPr>
      <w:rPr>
        <w:rFonts w:ascii="Times New Roman" w:eastAsia="Times New Roman" w:hAnsi="Times New Roman" w:cs="Times New Roman" w:hint="default"/>
        <w:w w:val="102"/>
        <w:sz w:val="22"/>
        <w:szCs w:val="22"/>
      </w:rPr>
    </w:lvl>
    <w:lvl w:ilvl="1" w:tplc="AA2CF142">
      <w:numFmt w:val="bullet"/>
      <w:lvlText w:val="•"/>
      <w:lvlJc w:val="left"/>
      <w:pPr>
        <w:ind w:left="2528" w:hanging="339"/>
      </w:pPr>
      <w:rPr>
        <w:rFonts w:hint="default"/>
      </w:rPr>
    </w:lvl>
    <w:lvl w:ilvl="2" w:tplc="39F4B596">
      <w:numFmt w:val="bullet"/>
      <w:lvlText w:val="•"/>
      <w:lvlJc w:val="left"/>
      <w:pPr>
        <w:ind w:left="3336" w:hanging="339"/>
      </w:pPr>
      <w:rPr>
        <w:rFonts w:hint="default"/>
      </w:rPr>
    </w:lvl>
    <w:lvl w:ilvl="3" w:tplc="C5F86014">
      <w:numFmt w:val="bullet"/>
      <w:lvlText w:val="•"/>
      <w:lvlJc w:val="left"/>
      <w:pPr>
        <w:ind w:left="4144" w:hanging="339"/>
      </w:pPr>
      <w:rPr>
        <w:rFonts w:hint="default"/>
      </w:rPr>
    </w:lvl>
    <w:lvl w:ilvl="4" w:tplc="61A09AEE">
      <w:numFmt w:val="bullet"/>
      <w:lvlText w:val="•"/>
      <w:lvlJc w:val="left"/>
      <w:pPr>
        <w:ind w:left="4952" w:hanging="339"/>
      </w:pPr>
      <w:rPr>
        <w:rFonts w:hint="default"/>
      </w:rPr>
    </w:lvl>
    <w:lvl w:ilvl="5" w:tplc="4720ECCC">
      <w:numFmt w:val="bullet"/>
      <w:lvlText w:val="•"/>
      <w:lvlJc w:val="left"/>
      <w:pPr>
        <w:ind w:left="5760" w:hanging="339"/>
      </w:pPr>
      <w:rPr>
        <w:rFonts w:hint="default"/>
      </w:rPr>
    </w:lvl>
    <w:lvl w:ilvl="6" w:tplc="DDACC35C">
      <w:numFmt w:val="bullet"/>
      <w:lvlText w:val="•"/>
      <w:lvlJc w:val="left"/>
      <w:pPr>
        <w:ind w:left="6568" w:hanging="339"/>
      </w:pPr>
      <w:rPr>
        <w:rFonts w:hint="default"/>
      </w:rPr>
    </w:lvl>
    <w:lvl w:ilvl="7" w:tplc="39304A30">
      <w:numFmt w:val="bullet"/>
      <w:lvlText w:val="•"/>
      <w:lvlJc w:val="left"/>
      <w:pPr>
        <w:ind w:left="7376" w:hanging="339"/>
      </w:pPr>
      <w:rPr>
        <w:rFonts w:hint="default"/>
      </w:rPr>
    </w:lvl>
    <w:lvl w:ilvl="8" w:tplc="6F36E5BC">
      <w:numFmt w:val="bullet"/>
      <w:lvlText w:val="•"/>
      <w:lvlJc w:val="left"/>
      <w:pPr>
        <w:ind w:left="8184" w:hanging="339"/>
      </w:pPr>
      <w:rPr>
        <w:rFonts w:hint="default"/>
      </w:rPr>
    </w:lvl>
  </w:abstractNum>
  <w:abstractNum w:abstractNumId="44" w15:restartNumberingAfterBreak="0">
    <w:nsid w:val="6868365A"/>
    <w:multiLevelType w:val="multilevel"/>
    <w:tmpl w:val="915E2DD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45" w15:restartNumberingAfterBreak="0">
    <w:nsid w:val="698558A2"/>
    <w:multiLevelType w:val="multilevel"/>
    <w:tmpl w:val="FC2CB756"/>
    <w:lvl w:ilvl="0">
      <w:start w:val="2"/>
      <w:numFmt w:val="upperLetter"/>
      <w:lvlText w:val="%1"/>
      <w:lvlJc w:val="left"/>
      <w:pPr>
        <w:ind w:left="977" w:hanging="605"/>
      </w:pPr>
      <w:rPr>
        <w:rFonts w:hint="default"/>
      </w:rPr>
    </w:lvl>
    <w:lvl w:ilvl="1">
      <w:start w:val="1"/>
      <w:numFmt w:val="decimal"/>
      <w:lvlText w:val="%1.%2"/>
      <w:lvlJc w:val="left"/>
      <w:pPr>
        <w:ind w:left="977" w:hanging="605"/>
      </w:pPr>
      <w:rPr>
        <w:rFonts w:hint="default"/>
      </w:rPr>
    </w:lvl>
    <w:lvl w:ilvl="2">
      <w:start w:val="1"/>
      <w:numFmt w:val="decimal"/>
      <w:lvlText w:val="%1.%2.%3."/>
      <w:lvlJc w:val="left"/>
      <w:pPr>
        <w:ind w:left="977" w:hanging="605"/>
      </w:pPr>
      <w:rPr>
        <w:rFonts w:ascii="Times New Roman" w:eastAsia="Times New Roman" w:hAnsi="Times New Roman" w:cs="Times New Roman" w:hint="default"/>
        <w:spacing w:val="-3"/>
        <w:w w:val="102"/>
        <w:sz w:val="22"/>
        <w:szCs w:val="22"/>
      </w:rPr>
    </w:lvl>
    <w:lvl w:ilvl="3">
      <w:numFmt w:val="bullet"/>
      <w:lvlText w:val="•"/>
      <w:lvlJc w:val="left"/>
      <w:pPr>
        <w:ind w:left="3626" w:hanging="605"/>
      </w:pPr>
      <w:rPr>
        <w:rFonts w:hint="default"/>
      </w:rPr>
    </w:lvl>
    <w:lvl w:ilvl="4">
      <w:numFmt w:val="bullet"/>
      <w:lvlText w:val="•"/>
      <w:lvlJc w:val="left"/>
      <w:pPr>
        <w:ind w:left="4508" w:hanging="605"/>
      </w:pPr>
      <w:rPr>
        <w:rFonts w:hint="default"/>
      </w:rPr>
    </w:lvl>
    <w:lvl w:ilvl="5">
      <w:numFmt w:val="bullet"/>
      <w:lvlText w:val="•"/>
      <w:lvlJc w:val="left"/>
      <w:pPr>
        <w:ind w:left="5390" w:hanging="605"/>
      </w:pPr>
      <w:rPr>
        <w:rFonts w:hint="default"/>
      </w:rPr>
    </w:lvl>
    <w:lvl w:ilvl="6">
      <w:numFmt w:val="bullet"/>
      <w:lvlText w:val="•"/>
      <w:lvlJc w:val="left"/>
      <w:pPr>
        <w:ind w:left="6272" w:hanging="605"/>
      </w:pPr>
      <w:rPr>
        <w:rFonts w:hint="default"/>
      </w:rPr>
    </w:lvl>
    <w:lvl w:ilvl="7">
      <w:numFmt w:val="bullet"/>
      <w:lvlText w:val="•"/>
      <w:lvlJc w:val="left"/>
      <w:pPr>
        <w:ind w:left="7154" w:hanging="605"/>
      </w:pPr>
      <w:rPr>
        <w:rFonts w:hint="default"/>
      </w:rPr>
    </w:lvl>
    <w:lvl w:ilvl="8">
      <w:numFmt w:val="bullet"/>
      <w:lvlText w:val="•"/>
      <w:lvlJc w:val="left"/>
      <w:pPr>
        <w:ind w:left="8036" w:hanging="605"/>
      </w:pPr>
      <w:rPr>
        <w:rFonts w:hint="default"/>
      </w:rPr>
    </w:lvl>
  </w:abstractNum>
  <w:abstractNum w:abstractNumId="46"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47" w15:restartNumberingAfterBreak="0">
    <w:nsid w:val="70012023"/>
    <w:multiLevelType w:val="multilevel"/>
    <w:tmpl w:val="39DC14F8"/>
    <w:lvl w:ilvl="0">
      <w:start w:val="5"/>
      <w:numFmt w:val="decimal"/>
      <w:lvlText w:val="%1"/>
      <w:lvlJc w:val="left"/>
      <w:pPr>
        <w:ind w:left="1064" w:hanging="692"/>
      </w:pPr>
      <w:rPr>
        <w:rFonts w:hint="default"/>
      </w:rPr>
    </w:lvl>
    <w:lvl w:ilvl="1">
      <w:start w:val="6"/>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48" w15:restartNumberingAfterBreak="0">
    <w:nsid w:val="70511D3D"/>
    <w:multiLevelType w:val="hybridMultilevel"/>
    <w:tmpl w:val="BEF41C58"/>
    <w:lvl w:ilvl="0" w:tplc="C5FA8CDA">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49" w15:restartNumberingAfterBreak="0">
    <w:nsid w:val="708C7705"/>
    <w:multiLevelType w:val="multilevel"/>
    <w:tmpl w:val="80268E58"/>
    <w:lvl w:ilvl="0">
      <w:start w:val="2"/>
      <w:numFmt w:val="upperRoman"/>
      <w:lvlText w:val="%1"/>
      <w:lvlJc w:val="left"/>
      <w:pPr>
        <w:ind w:left="1858" w:hanging="809"/>
      </w:pPr>
      <w:rPr>
        <w:rFonts w:hint="default"/>
      </w:rPr>
    </w:lvl>
    <w:lvl w:ilvl="1">
      <w:start w:val="2"/>
      <w:numFmt w:val="upperLetter"/>
      <w:lvlText w:val="%1.%2"/>
      <w:lvlJc w:val="left"/>
      <w:pPr>
        <w:ind w:left="1858" w:hanging="809"/>
        <w:jc w:val="right"/>
      </w:pPr>
      <w:rPr>
        <w:rFonts w:hint="default"/>
      </w:rPr>
    </w:lvl>
    <w:lvl w:ilvl="2">
      <w:start w:val="5"/>
      <w:numFmt w:val="decimal"/>
      <w:lvlText w:val="%1.%2.%3"/>
      <w:lvlJc w:val="left"/>
      <w:pPr>
        <w:ind w:left="1858" w:hanging="809"/>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50" w15:restartNumberingAfterBreak="0">
    <w:nsid w:val="725565D9"/>
    <w:multiLevelType w:val="multilevel"/>
    <w:tmpl w:val="F3C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B557C2"/>
    <w:multiLevelType w:val="multilevel"/>
    <w:tmpl w:val="D7767E44"/>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52" w15:restartNumberingAfterBreak="0">
    <w:nsid w:val="758953F6"/>
    <w:multiLevelType w:val="multilevel"/>
    <w:tmpl w:val="BB32E840"/>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049" w:hanging="677"/>
      </w:pPr>
      <w:rPr>
        <w:rFonts w:hint="default"/>
        <w:b/>
        <w:bCs/>
        <w:spacing w:val="-3"/>
        <w:w w:val="102"/>
      </w:rPr>
    </w:lvl>
    <w:lvl w:ilvl="2">
      <w:start w:val="1"/>
      <w:numFmt w:val="decimal"/>
      <w:lvlText w:val="%1.%2.%3."/>
      <w:lvlJc w:val="left"/>
      <w:pPr>
        <w:ind w:left="372" w:hanging="677"/>
      </w:pPr>
      <w:rPr>
        <w:rFonts w:ascii="Times New Roman" w:eastAsia="Times New Roman" w:hAnsi="Times New Roman" w:cs="Times New Roman" w:hint="default"/>
        <w:b/>
        <w:bCs/>
        <w:spacing w:val="-3"/>
        <w:w w:val="102"/>
        <w:sz w:val="22"/>
        <w:szCs w:val="22"/>
      </w:rPr>
    </w:lvl>
    <w:lvl w:ilvl="3">
      <w:numFmt w:val="bullet"/>
      <w:lvlText w:val="•"/>
      <w:lvlJc w:val="left"/>
      <w:pPr>
        <w:ind w:left="1060" w:hanging="677"/>
      </w:pPr>
      <w:rPr>
        <w:rFonts w:hint="default"/>
      </w:rPr>
    </w:lvl>
    <w:lvl w:ilvl="4">
      <w:numFmt w:val="bullet"/>
      <w:lvlText w:val="•"/>
      <w:lvlJc w:val="left"/>
      <w:pPr>
        <w:ind w:left="2308" w:hanging="677"/>
      </w:pPr>
      <w:rPr>
        <w:rFonts w:hint="default"/>
      </w:rPr>
    </w:lvl>
    <w:lvl w:ilvl="5">
      <w:numFmt w:val="bullet"/>
      <w:lvlText w:val="•"/>
      <w:lvlJc w:val="left"/>
      <w:pPr>
        <w:ind w:left="3557" w:hanging="677"/>
      </w:pPr>
      <w:rPr>
        <w:rFonts w:hint="default"/>
      </w:rPr>
    </w:lvl>
    <w:lvl w:ilvl="6">
      <w:numFmt w:val="bullet"/>
      <w:lvlText w:val="•"/>
      <w:lvlJc w:val="left"/>
      <w:pPr>
        <w:ind w:left="4805" w:hanging="677"/>
      </w:pPr>
      <w:rPr>
        <w:rFonts w:hint="default"/>
      </w:rPr>
    </w:lvl>
    <w:lvl w:ilvl="7">
      <w:numFmt w:val="bullet"/>
      <w:lvlText w:val="•"/>
      <w:lvlJc w:val="left"/>
      <w:pPr>
        <w:ind w:left="6054" w:hanging="677"/>
      </w:pPr>
      <w:rPr>
        <w:rFonts w:hint="default"/>
      </w:rPr>
    </w:lvl>
    <w:lvl w:ilvl="8">
      <w:numFmt w:val="bullet"/>
      <w:lvlText w:val="•"/>
      <w:lvlJc w:val="left"/>
      <w:pPr>
        <w:ind w:left="7302" w:hanging="677"/>
      </w:pPr>
      <w:rPr>
        <w:rFonts w:hint="default"/>
      </w:rPr>
    </w:lvl>
  </w:abstractNum>
  <w:abstractNum w:abstractNumId="53" w15:restartNumberingAfterBreak="0">
    <w:nsid w:val="791D11AE"/>
    <w:multiLevelType w:val="multilevel"/>
    <w:tmpl w:val="0C544C12"/>
    <w:lvl w:ilvl="0">
      <w:start w:val="7"/>
      <w:numFmt w:val="decimal"/>
      <w:lvlText w:val="%1"/>
      <w:lvlJc w:val="left"/>
      <w:pPr>
        <w:ind w:left="1064" w:hanging="692"/>
      </w:pPr>
      <w:rPr>
        <w:rFonts w:hint="default"/>
      </w:rPr>
    </w:lvl>
    <w:lvl w:ilvl="1">
      <w:start w:val="1"/>
      <w:numFmt w:val="decimal"/>
      <w:lvlText w:val="%1.%2"/>
      <w:lvlJc w:val="left"/>
      <w:pPr>
        <w:ind w:left="1064" w:hanging="692"/>
      </w:pPr>
      <w:rPr>
        <w:rFonts w:ascii="Times New Roman" w:eastAsia="Times New Roman" w:hAnsi="Times New Roman" w:cs="Times New Roman" w:hint="default"/>
        <w:w w:val="102"/>
        <w:sz w:val="22"/>
        <w:szCs w:val="22"/>
      </w:rPr>
    </w:lvl>
    <w:lvl w:ilvl="2">
      <w:numFmt w:val="bullet"/>
      <w:lvlText w:val="•"/>
      <w:lvlJc w:val="left"/>
      <w:pPr>
        <w:ind w:left="2808" w:hanging="692"/>
      </w:pPr>
      <w:rPr>
        <w:rFonts w:hint="default"/>
      </w:rPr>
    </w:lvl>
    <w:lvl w:ilvl="3">
      <w:numFmt w:val="bullet"/>
      <w:lvlText w:val="•"/>
      <w:lvlJc w:val="left"/>
      <w:pPr>
        <w:ind w:left="3682" w:hanging="692"/>
      </w:pPr>
      <w:rPr>
        <w:rFonts w:hint="default"/>
      </w:rPr>
    </w:lvl>
    <w:lvl w:ilvl="4">
      <w:numFmt w:val="bullet"/>
      <w:lvlText w:val="•"/>
      <w:lvlJc w:val="left"/>
      <w:pPr>
        <w:ind w:left="4556" w:hanging="692"/>
      </w:pPr>
      <w:rPr>
        <w:rFonts w:hint="default"/>
      </w:rPr>
    </w:lvl>
    <w:lvl w:ilvl="5">
      <w:numFmt w:val="bullet"/>
      <w:lvlText w:val="•"/>
      <w:lvlJc w:val="left"/>
      <w:pPr>
        <w:ind w:left="5430" w:hanging="692"/>
      </w:pPr>
      <w:rPr>
        <w:rFonts w:hint="default"/>
      </w:rPr>
    </w:lvl>
    <w:lvl w:ilvl="6">
      <w:numFmt w:val="bullet"/>
      <w:lvlText w:val="•"/>
      <w:lvlJc w:val="left"/>
      <w:pPr>
        <w:ind w:left="6304" w:hanging="692"/>
      </w:pPr>
      <w:rPr>
        <w:rFonts w:hint="default"/>
      </w:rPr>
    </w:lvl>
    <w:lvl w:ilvl="7">
      <w:numFmt w:val="bullet"/>
      <w:lvlText w:val="•"/>
      <w:lvlJc w:val="left"/>
      <w:pPr>
        <w:ind w:left="7178" w:hanging="692"/>
      </w:pPr>
      <w:rPr>
        <w:rFonts w:hint="default"/>
      </w:rPr>
    </w:lvl>
    <w:lvl w:ilvl="8">
      <w:numFmt w:val="bullet"/>
      <w:lvlText w:val="•"/>
      <w:lvlJc w:val="left"/>
      <w:pPr>
        <w:ind w:left="8052" w:hanging="692"/>
      </w:pPr>
      <w:rPr>
        <w:rFonts w:hint="default"/>
      </w:rPr>
    </w:lvl>
  </w:abstractNum>
  <w:abstractNum w:abstractNumId="54" w15:restartNumberingAfterBreak="0">
    <w:nsid w:val="7998076C"/>
    <w:multiLevelType w:val="multilevel"/>
    <w:tmpl w:val="BDECA322"/>
    <w:lvl w:ilvl="0">
      <w:start w:val="5"/>
      <w:numFmt w:val="decimal"/>
      <w:lvlText w:val="%1"/>
      <w:lvlJc w:val="left"/>
      <w:pPr>
        <w:ind w:left="1172" w:hanging="800"/>
      </w:pPr>
      <w:rPr>
        <w:rFonts w:hint="default"/>
      </w:rPr>
    </w:lvl>
    <w:lvl w:ilvl="1">
      <w:start w:val="3"/>
      <w:numFmt w:val="decimal"/>
      <w:lvlText w:val="%1.%2"/>
      <w:lvlJc w:val="left"/>
      <w:pPr>
        <w:ind w:left="1172" w:hanging="800"/>
      </w:pPr>
      <w:rPr>
        <w:rFonts w:hint="default"/>
      </w:rPr>
    </w:lvl>
    <w:lvl w:ilvl="2">
      <w:start w:val="1"/>
      <w:numFmt w:val="decimal"/>
      <w:lvlText w:val="%1.%2.%3"/>
      <w:lvlJc w:val="left"/>
      <w:pPr>
        <w:ind w:left="1172"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3635" w:hanging="401"/>
      </w:pPr>
      <w:rPr>
        <w:rFonts w:hint="default"/>
      </w:rPr>
    </w:lvl>
    <w:lvl w:ilvl="5">
      <w:numFmt w:val="bullet"/>
      <w:lvlText w:val="•"/>
      <w:lvlJc w:val="left"/>
      <w:pPr>
        <w:ind w:left="4662" w:hanging="401"/>
      </w:pPr>
      <w:rPr>
        <w:rFonts w:hint="default"/>
      </w:rPr>
    </w:lvl>
    <w:lvl w:ilvl="6">
      <w:numFmt w:val="bullet"/>
      <w:lvlText w:val="•"/>
      <w:lvlJc w:val="left"/>
      <w:pPr>
        <w:ind w:left="5690" w:hanging="401"/>
      </w:pPr>
      <w:rPr>
        <w:rFonts w:hint="default"/>
      </w:rPr>
    </w:lvl>
    <w:lvl w:ilvl="7">
      <w:numFmt w:val="bullet"/>
      <w:lvlText w:val="•"/>
      <w:lvlJc w:val="left"/>
      <w:pPr>
        <w:ind w:left="6717" w:hanging="401"/>
      </w:pPr>
      <w:rPr>
        <w:rFonts w:hint="default"/>
      </w:rPr>
    </w:lvl>
    <w:lvl w:ilvl="8">
      <w:numFmt w:val="bullet"/>
      <w:lvlText w:val="•"/>
      <w:lvlJc w:val="left"/>
      <w:pPr>
        <w:ind w:left="7745" w:hanging="401"/>
      </w:pPr>
      <w:rPr>
        <w:rFonts w:hint="default"/>
      </w:rPr>
    </w:lvl>
  </w:abstractNum>
  <w:abstractNum w:abstractNumId="55" w15:restartNumberingAfterBreak="0">
    <w:nsid w:val="7BB8169C"/>
    <w:multiLevelType w:val="multilevel"/>
    <w:tmpl w:val="200A9650"/>
    <w:lvl w:ilvl="0">
      <w:start w:val="5"/>
      <w:numFmt w:val="decimal"/>
      <w:lvlText w:val="%1"/>
      <w:lvlJc w:val="left"/>
      <w:pPr>
        <w:ind w:left="1064" w:hanging="692"/>
      </w:pPr>
      <w:rPr>
        <w:rFonts w:hint="default"/>
      </w:rPr>
    </w:lvl>
    <w:lvl w:ilvl="1">
      <w:start w:val="7"/>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56" w15:restartNumberingAfterBreak="0">
    <w:nsid w:val="7D910570"/>
    <w:multiLevelType w:val="multilevel"/>
    <w:tmpl w:val="721053CE"/>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57" w15:restartNumberingAfterBreak="0">
    <w:nsid w:val="7F053B50"/>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num w:numId="1" w16cid:durableId="1250189396">
    <w:abstractNumId w:val="4"/>
  </w:num>
  <w:num w:numId="2" w16cid:durableId="2105689369">
    <w:abstractNumId w:val="7"/>
  </w:num>
  <w:num w:numId="3" w16cid:durableId="1200434643">
    <w:abstractNumId w:val="14"/>
  </w:num>
  <w:num w:numId="4" w16cid:durableId="940071259">
    <w:abstractNumId w:val="56"/>
  </w:num>
  <w:num w:numId="5" w16cid:durableId="31158271">
    <w:abstractNumId w:val="41"/>
  </w:num>
  <w:num w:numId="6" w16cid:durableId="1033072965">
    <w:abstractNumId w:val="38"/>
  </w:num>
  <w:num w:numId="7" w16cid:durableId="890307516">
    <w:abstractNumId w:val="51"/>
  </w:num>
  <w:num w:numId="8" w16cid:durableId="735787485">
    <w:abstractNumId w:val="6"/>
  </w:num>
  <w:num w:numId="9" w16cid:durableId="1363627764">
    <w:abstractNumId w:val="12"/>
  </w:num>
  <w:num w:numId="10" w16cid:durableId="857043965">
    <w:abstractNumId w:val="21"/>
  </w:num>
  <w:num w:numId="11" w16cid:durableId="37436834">
    <w:abstractNumId w:val="49"/>
  </w:num>
  <w:num w:numId="12" w16cid:durableId="882444005">
    <w:abstractNumId w:val="19"/>
  </w:num>
  <w:num w:numId="13" w16cid:durableId="1587038370">
    <w:abstractNumId w:val="13"/>
  </w:num>
  <w:num w:numId="14" w16cid:durableId="1028219211">
    <w:abstractNumId w:val="17"/>
  </w:num>
  <w:num w:numId="15" w16cid:durableId="1513950509">
    <w:abstractNumId w:val="0"/>
  </w:num>
  <w:num w:numId="16" w16cid:durableId="1231967356">
    <w:abstractNumId w:val="44"/>
  </w:num>
  <w:num w:numId="17" w16cid:durableId="1485272038">
    <w:abstractNumId w:val="1"/>
  </w:num>
  <w:num w:numId="18" w16cid:durableId="287780690">
    <w:abstractNumId w:val="22"/>
  </w:num>
  <w:num w:numId="19" w16cid:durableId="966348885">
    <w:abstractNumId w:val="29"/>
  </w:num>
  <w:num w:numId="20" w16cid:durableId="1260530914">
    <w:abstractNumId w:val="39"/>
  </w:num>
  <w:num w:numId="21" w16cid:durableId="1645505379">
    <w:abstractNumId w:val="45"/>
  </w:num>
  <w:num w:numId="22" w16cid:durableId="584262506">
    <w:abstractNumId w:val="20"/>
  </w:num>
  <w:num w:numId="23" w16cid:durableId="1823738730">
    <w:abstractNumId w:val="34"/>
  </w:num>
  <w:num w:numId="24" w16cid:durableId="104816626">
    <w:abstractNumId w:val="36"/>
  </w:num>
  <w:num w:numId="25" w16cid:durableId="1033773322">
    <w:abstractNumId w:val="11"/>
  </w:num>
  <w:num w:numId="26" w16cid:durableId="1708136539">
    <w:abstractNumId w:val="3"/>
  </w:num>
  <w:num w:numId="27" w16cid:durableId="328336095">
    <w:abstractNumId w:val="37"/>
  </w:num>
  <w:num w:numId="28" w16cid:durableId="2011105868">
    <w:abstractNumId w:val="27"/>
  </w:num>
  <w:num w:numId="29" w16cid:durableId="1937441794">
    <w:abstractNumId w:val="42"/>
  </w:num>
  <w:num w:numId="30" w16cid:durableId="1282764329">
    <w:abstractNumId w:val="5"/>
  </w:num>
  <w:num w:numId="31" w16cid:durableId="71512077">
    <w:abstractNumId w:val="32"/>
  </w:num>
  <w:num w:numId="32" w16cid:durableId="1054156388">
    <w:abstractNumId w:val="33"/>
  </w:num>
  <w:num w:numId="33" w16cid:durableId="1332836143">
    <w:abstractNumId w:val="46"/>
  </w:num>
  <w:num w:numId="34" w16cid:durableId="1425031468">
    <w:abstractNumId w:val="53"/>
  </w:num>
  <w:num w:numId="35" w16cid:durableId="1002077680">
    <w:abstractNumId w:val="2"/>
  </w:num>
  <w:num w:numId="36" w16cid:durableId="1145589411">
    <w:abstractNumId w:val="55"/>
  </w:num>
  <w:num w:numId="37" w16cid:durableId="660043845">
    <w:abstractNumId w:val="47"/>
  </w:num>
  <w:num w:numId="38" w16cid:durableId="1567841738">
    <w:abstractNumId w:val="24"/>
  </w:num>
  <w:num w:numId="39" w16cid:durableId="1887569784">
    <w:abstractNumId w:val="40"/>
  </w:num>
  <w:num w:numId="40" w16cid:durableId="200284527">
    <w:abstractNumId w:val="43"/>
  </w:num>
  <w:num w:numId="41" w16cid:durableId="1558079465">
    <w:abstractNumId w:val="54"/>
  </w:num>
  <w:num w:numId="42" w16cid:durableId="1152714815">
    <w:abstractNumId w:val="25"/>
  </w:num>
  <w:num w:numId="43" w16cid:durableId="1521429718">
    <w:abstractNumId w:val="35"/>
  </w:num>
  <w:num w:numId="44" w16cid:durableId="1987977880">
    <w:abstractNumId w:val="52"/>
  </w:num>
  <w:num w:numId="45" w16cid:durableId="612323301">
    <w:abstractNumId w:val="23"/>
  </w:num>
  <w:num w:numId="46" w16cid:durableId="791483418">
    <w:abstractNumId w:val="28"/>
  </w:num>
  <w:num w:numId="47" w16cid:durableId="34087196">
    <w:abstractNumId w:val="30"/>
  </w:num>
  <w:num w:numId="48" w16cid:durableId="792020279">
    <w:abstractNumId w:val="31"/>
  </w:num>
  <w:num w:numId="49" w16cid:durableId="1074427419">
    <w:abstractNumId w:val="10"/>
  </w:num>
  <w:num w:numId="50" w16cid:durableId="1018000102">
    <w:abstractNumId w:val="57"/>
  </w:num>
  <w:num w:numId="51" w16cid:durableId="651762105">
    <w:abstractNumId w:val="15"/>
  </w:num>
  <w:num w:numId="52" w16cid:durableId="1912621530">
    <w:abstractNumId w:val="26"/>
  </w:num>
  <w:num w:numId="53" w16cid:durableId="1593783364">
    <w:abstractNumId w:val="48"/>
  </w:num>
  <w:num w:numId="54" w16cid:durableId="1269309719">
    <w:abstractNumId w:val="8"/>
  </w:num>
  <w:num w:numId="55" w16cid:durableId="2032604304">
    <w:abstractNumId w:val="18"/>
  </w:num>
  <w:num w:numId="56" w16cid:durableId="1759061550">
    <w:abstractNumId w:val="9"/>
  </w:num>
  <w:num w:numId="57" w16cid:durableId="2101179387">
    <w:abstractNumId w:val="50"/>
  </w:num>
  <w:num w:numId="58" w16cid:durableId="19915150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17E7"/>
    <w:rsid w:val="00002813"/>
    <w:rsid w:val="00005A38"/>
    <w:rsid w:val="00007131"/>
    <w:rsid w:val="00015248"/>
    <w:rsid w:val="000172CD"/>
    <w:rsid w:val="0002162A"/>
    <w:rsid w:val="000265F1"/>
    <w:rsid w:val="00030874"/>
    <w:rsid w:val="00033F25"/>
    <w:rsid w:val="000413E7"/>
    <w:rsid w:val="00042B99"/>
    <w:rsid w:val="000538FC"/>
    <w:rsid w:val="00053E1D"/>
    <w:rsid w:val="0005430F"/>
    <w:rsid w:val="0006310B"/>
    <w:rsid w:val="0006329B"/>
    <w:rsid w:val="000656E9"/>
    <w:rsid w:val="00070772"/>
    <w:rsid w:val="00073425"/>
    <w:rsid w:val="0007699F"/>
    <w:rsid w:val="00077461"/>
    <w:rsid w:val="00081DC1"/>
    <w:rsid w:val="00081F58"/>
    <w:rsid w:val="000906FA"/>
    <w:rsid w:val="00090B73"/>
    <w:rsid w:val="00091306"/>
    <w:rsid w:val="0009747B"/>
    <w:rsid w:val="000B574C"/>
    <w:rsid w:val="000B5777"/>
    <w:rsid w:val="000C2AAB"/>
    <w:rsid w:val="000C35BB"/>
    <w:rsid w:val="000D36A9"/>
    <w:rsid w:val="000D4F69"/>
    <w:rsid w:val="000D7F36"/>
    <w:rsid w:val="000E426D"/>
    <w:rsid w:val="000E4BBE"/>
    <w:rsid w:val="000F63CD"/>
    <w:rsid w:val="00100033"/>
    <w:rsid w:val="00125A5F"/>
    <w:rsid w:val="00130216"/>
    <w:rsid w:val="00130FE1"/>
    <w:rsid w:val="0013192F"/>
    <w:rsid w:val="001553B3"/>
    <w:rsid w:val="0017352E"/>
    <w:rsid w:val="00173665"/>
    <w:rsid w:val="00175DAD"/>
    <w:rsid w:val="00182B0E"/>
    <w:rsid w:val="001856EE"/>
    <w:rsid w:val="00187AC6"/>
    <w:rsid w:val="0019314C"/>
    <w:rsid w:val="00193988"/>
    <w:rsid w:val="00194288"/>
    <w:rsid w:val="001A15E0"/>
    <w:rsid w:val="001A3A28"/>
    <w:rsid w:val="001A5DB4"/>
    <w:rsid w:val="001B087E"/>
    <w:rsid w:val="001B1DBA"/>
    <w:rsid w:val="001B2492"/>
    <w:rsid w:val="001B7FDE"/>
    <w:rsid w:val="001D21CE"/>
    <w:rsid w:val="001E0AC6"/>
    <w:rsid w:val="001E34B1"/>
    <w:rsid w:val="001F04DB"/>
    <w:rsid w:val="001F0D75"/>
    <w:rsid w:val="001F142C"/>
    <w:rsid w:val="00211AB2"/>
    <w:rsid w:val="002279F3"/>
    <w:rsid w:val="00227A5D"/>
    <w:rsid w:val="00231A11"/>
    <w:rsid w:val="00237C21"/>
    <w:rsid w:val="00241C51"/>
    <w:rsid w:val="0024237D"/>
    <w:rsid w:val="00247808"/>
    <w:rsid w:val="00255803"/>
    <w:rsid w:val="002623FE"/>
    <w:rsid w:val="00275ED7"/>
    <w:rsid w:val="00280BD8"/>
    <w:rsid w:val="0028170C"/>
    <w:rsid w:val="00283163"/>
    <w:rsid w:val="002A42FA"/>
    <w:rsid w:val="002B152B"/>
    <w:rsid w:val="002C0163"/>
    <w:rsid w:val="002C04B4"/>
    <w:rsid w:val="002C2B34"/>
    <w:rsid w:val="002C62A9"/>
    <w:rsid w:val="002C62DD"/>
    <w:rsid w:val="002D194A"/>
    <w:rsid w:val="002E33F1"/>
    <w:rsid w:val="002E5FC5"/>
    <w:rsid w:val="002E6869"/>
    <w:rsid w:val="002E7099"/>
    <w:rsid w:val="003015B5"/>
    <w:rsid w:val="0031271B"/>
    <w:rsid w:val="003140DB"/>
    <w:rsid w:val="003144A7"/>
    <w:rsid w:val="0032656E"/>
    <w:rsid w:val="00326BE3"/>
    <w:rsid w:val="003359C1"/>
    <w:rsid w:val="00340658"/>
    <w:rsid w:val="0034340A"/>
    <w:rsid w:val="003448B6"/>
    <w:rsid w:val="00351ED2"/>
    <w:rsid w:val="00361643"/>
    <w:rsid w:val="00363CF1"/>
    <w:rsid w:val="00367EB1"/>
    <w:rsid w:val="003715FB"/>
    <w:rsid w:val="003909F3"/>
    <w:rsid w:val="003942E3"/>
    <w:rsid w:val="003A525B"/>
    <w:rsid w:val="003A676C"/>
    <w:rsid w:val="003B1CB0"/>
    <w:rsid w:val="003C24E9"/>
    <w:rsid w:val="003C3A31"/>
    <w:rsid w:val="003C726C"/>
    <w:rsid w:val="003C751A"/>
    <w:rsid w:val="003E0852"/>
    <w:rsid w:val="003E4808"/>
    <w:rsid w:val="00420245"/>
    <w:rsid w:val="00421A46"/>
    <w:rsid w:val="00431FA2"/>
    <w:rsid w:val="004424B4"/>
    <w:rsid w:val="0044375F"/>
    <w:rsid w:val="0044586E"/>
    <w:rsid w:val="004518BE"/>
    <w:rsid w:val="00451C8B"/>
    <w:rsid w:val="0045349E"/>
    <w:rsid w:val="0045750D"/>
    <w:rsid w:val="00462023"/>
    <w:rsid w:val="004634AA"/>
    <w:rsid w:val="004671D7"/>
    <w:rsid w:val="00473B7A"/>
    <w:rsid w:val="00474FF5"/>
    <w:rsid w:val="004750D2"/>
    <w:rsid w:val="00477240"/>
    <w:rsid w:val="00482676"/>
    <w:rsid w:val="0048340E"/>
    <w:rsid w:val="004919A5"/>
    <w:rsid w:val="00491D0A"/>
    <w:rsid w:val="00492316"/>
    <w:rsid w:val="00492762"/>
    <w:rsid w:val="00495B3A"/>
    <w:rsid w:val="00495D4D"/>
    <w:rsid w:val="004A0939"/>
    <w:rsid w:val="004A094D"/>
    <w:rsid w:val="004B3832"/>
    <w:rsid w:val="004B3B9E"/>
    <w:rsid w:val="004B5CCE"/>
    <w:rsid w:val="004B7DA1"/>
    <w:rsid w:val="004D0F3D"/>
    <w:rsid w:val="004D35BC"/>
    <w:rsid w:val="004E28E8"/>
    <w:rsid w:val="004F1C38"/>
    <w:rsid w:val="004F34D2"/>
    <w:rsid w:val="00511B53"/>
    <w:rsid w:val="00512C6C"/>
    <w:rsid w:val="00516847"/>
    <w:rsid w:val="005173CE"/>
    <w:rsid w:val="00520F16"/>
    <w:rsid w:val="0053032A"/>
    <w:rsid w:val="00537247"/>
    <w:rsid w:val="005402BD"/>
    <w:rsid w:val="00541BA6"/>
    <w:rsid w:val="00541D62"/>
    <w:rsid w:val="00543A81"/>
    <w:rsid w:val="00544610"/>
    <w:rsid w:val="00545F15"/>
    <w:rsid w:val="00546BB6"/>
    <w:rsid w:val="005532BE"/>
    <w:rsid w:val="0055620C"/>
    <w:rsid w:val="00563468"/>
    <w:rsid w:val="00572097"/>
    <w:rsid w:val="005817D6"/>
    <w:rsid w:val="005821BB"/>
    <w:rsid w:val="00582EBA"/>
    <w:rsid w:val="0059011C"/>
    <w:rsid w:val="00593178"/>
    <w:rsid w:val="005953C4"/>
    <w:rsid w:val="005A54E5"/>
    <w:rsid w:val="005B166A"/>
    <w:rsid w:val="005B7818"/>
    <w:rsid w:val="005C5297"/>
    <w:rsid w:val="005D04CB"/>
    <w:rsid w:val="005D0C90"/>
    <w:rsid w:val="005E36E4"/>
    <w:rsid w:val="005E5176"/>
    <w:rsid w:val="005F4CA3"/>
    <w:rsid w:val="005F737F"/>
    <w:rsid w:val="005F7B77"/>
    <w:rsid w:val="0060752E"/>
    <w:rsid w:val="00607B0D"/>
    <w:rsid w:val="00615E38"/>
    <w:rsid w:val="00621AAA"/>
    <w:rsid w:val="00630D29"/>
    <w:rsid w:val="006379FC"/>
    <w:rsid w:val="006468F4"/>
    <w:rsid w:val="00647D4A"/>
    <w:rsid w:val="00650950"/>
    <w:rsid w:val="00652248"/>
    <w:rsid w:val="00652D40"/>
    <w:rsid w:val="00656F3E"/>
    <w:rsid w:val="00665165"/>
    <w:rsid w:val="00666EF4"/>
    <w:rsid w:val="00674EF6"/>
    <w:rsid w:val="00675117"/>
    <w:rsid w:val="006767E6"/>
    <w:rsid w:val="00676B9C"/>
    <w:rsid w:val="00682CB1"/>
    <w:rsid w:val="00685555"/>
    <w:rsid w:val="00686803"/>
    <w:rsid w:val="006904B6"/>
    <w:rsid w:val="0069308E"/>
    <w:rsid w:val="00697C5D"/>
    <w:rsid w:val="006C0A05"/>
    <w:rsid w:val="006C6D68"/>
    <w:rsid w:val="006C7CAF"/>
    <w:rsid w:val="006C7DCC"/>
    <w:rsid w:val="006D0CF9"/>
    <w:rsid w:val="006D3A99"/>
    <w:rsid w:val="006F6966"/>
    <w:rsid w:val="00711846"/>
    <w:rsid w:val="00713207"/>
    <w:rsid w:val="00715EB3"/>
    <w:rsid w:val="00722479"/>
    <w:rsid w:val="0072252A"/>
    <w:rsid w:val="0073519C"/>
    <w:rsid w:val="00735AFA"/>
    <w:rsid w:val="00742A47"/>
    <w:rsid w:val="00743DFD"/>
    <w:rsid w:val="00744869"/>
    <w:rsid w:val="007468A2"/>
    <w:rsid w:val="00746973"/>
    <w:rsid w:val="0075455A"/>
    <w:rsid w:val="0076153F"/>
    <w:rsid w:val="0076229A"/>
    <w:rsid w:val="00762C0E"/>
    <w:rsid w:val="0076789F"/>
    <w:rsid w:val="00772D94"/>
    <w:rsid w:val="00774589"/>
    <w:rsid w:val="00781DA2"/>
    <w:rsid w:val="00782789"/>
    <w:rsid w:val="00791FEC"/>
    <w:rsid w:val="00796B37"/>
    <w:rsid w:val="007975AA"/>
    <w:rsid w:val="007A5137"/>
    <w:rsid w:val="007A71E1"/>
    <w:rsid w:val="007B155F"/>
    <w:rsid w:val="007B2337"/>
    <w:rsid w:val="007B2519"/>
    <w:rsid w:val="007E020C"/>
    <w:rsid w:val="007E1121"/>
    <w:rsid w:val="007E5807"/>
    <w:rsid w:val="007E6C4D"/>
    <w:rsid w:val="007F0301"/>
    <w:rsid w:val="0080342F"/>
    <w:rsid w:val="00804AFB"/>
    <w:rsid w:val="00812758"/>
    <w:rsid w:val="0081281F"/>
    <w:rsid w:val="0082071C"/>
    <w:rsid w:val="00826B4D"/>
    <w:rsid w:val="0083503B"/>
    <w:rsid w:val="0083639A"/>
    <w:rsid w:val="00851992"/>
    <w:rsid w:val="00852708"/>
    <w:rsid w:val="00852D0D"/>
    <w:rsid w:val="00853C08"/>
    <w:rsid w:val="00861DF4"/>
    <w:rsid w:val="008639F4"/>
    <w:rsid w:val="00864544"/>
    <w:rsid w:val="00870662"/>
    <w:rsid w:val="008728F7"/>
    <w:rsid w:val="008812F8"/>
    <w:rsid w:val="00884BA6"/>
    <w:rsid w:val="00894573"/>
    <w:rsid w:val="008A2137"/>
    <w:rsid w:val="008B7C3F"/>
    <w:rsid w:val="008C3E1D"/>
    <w:rsid w:val="008C7613"/>
    <w:rsid w:val="008E0125"/>
    <w:rsid w:val="008E030E"/>
    <w:rsid w:val="008F16CD"/>
    <w:rsid w:val="008F4C02"/>
    <w:rsid w:val="008F5F59"/>
    <w:rsid w:val="00905BEE"/>
    <w:rsid w:val="00910659"/>
    <w:rsid w:val="00917572"/>
    <w:rsid w:val="009268AF"/>
    <w:rsid w:val="009278A1"/>
    <w:rsid w:val="00927CB7"/>
    <w:rsid w:val="009361E5"/>
    <w:rsid w:val="00937903"/>
    <w:rsid w:val="00940809"/>
    <w:rsid w:val="00941E17"/>
    <w:rsid w:val="009449F0"/>
    <w:rsid w:val="00944B9A"/>
    <w:rsid w:val="00956AEA"/>
    <w:rsid w:val="00957085"/>
    <w:rsid w:val="00974DBA"/>
    <w:rsid w:val="00981DD6"/>
    <w:rsid w:val="00983E2F"/>
    <w:rsid w:val="00986269"/>
    <w:rsid w:val="00986943"/>
    <w:rsid w:val="00995A34"/>
    <w:rsid w:val="009A0572"/>
    <w:rsid w:val="009A31D2"/>
    <w:rsid w:val="009A4AF8"/>
    <w:rsid w:val="009B31BB"/>
    <w:rsid w:val="009B4422"/>
    <w:rsid w:val="009B5D30"/>
    <w:rsid w:val="009C6EBF"/>
    <w:rsid w:val="009D2742"/>
    <w:rsid w:val="009D4519"/>
    <w:rsid w:val="009D4BA7"/>
    <w:rsid w:val="009F1753"/>
    <w:rsid w:val="009F36E3"/>
    <w:rsid w:val="00A0369F"/>
    <w:rsid w:val="00A13A61"/>
    <w:rsid w:val="00A13B00"/>
    <w:rsid w:val="00A21288"/>
    <w:rsid w:val="00A30650"/>
    <w:rsid w:val="00A346E8"/>
    <w:rsid w:val="00A370A1"/>
    <w:rsid w:val="00A401CF"/>
    <w:rsid w:val="00A43028"/>
    <w:rsid w:val="00A4336C"/>
    <w:rsid w:val="00A46B66"/>
    <w:rsid w:val="00A47514"/>
    <w:rsid w:val="00A5034D"/>
    <w:rsid w:val="00A51301"/>
    <w:rsid w:val="00A5222F"/>
    <w:rsid w:val="00A62729"/>
    <w:rsid w:val="00A66220"/>
    <w:rsid w:val="00A732D8"/>
    <w:rsid w:val="00A738AE"/>
    <w:rsid w:val="00A74454"/>
    <w:rsid w:val="00A74E82"/>
    <w:rsid w:val="00A769E7"/>
    <w:rsid w:val="00A80E10"/>
    <w:rsid w:val="00A84949"/>
    <w:rsid w:val="00A84EDF"/>
    <w:rsid w:val="00A90117"/>
    <w:rsid w:val="00A90FCA"/>
    <w:rsid w:val="00A91579"/>
    <w:rsid w:val="00AB0881"/>
    <w:rsid w:val="00AB55F8"/>
    <w:rsid w:val="00AC1615"/>
    <w:rsid w:val="00AC4341"/>
    <w:rsid w:val="00AC4E96"/>
    <w:rsid w:val="00AC5D9C"/>
    <w:rsid w:val="00AD3189"/>
    <w:rsid w:val="00AD4BFC"/>
    <w:rsid w:val="00AF2657"/>
    <w:rsid w:val="00B00011"/>
    <w:rsid w:val="00B0200C"/>
    <w:rsid w:val="00B0635C"/>
    <w:rsid w:val="00B06E74"/>
    <w:rsid w:val="00B10DAB"/>
    <w:rsid w:val="00B13236"/>
    <w:rsid w:val="00B14698"/>
    <w:rsid w:val="00B20DA6"/>
    <w:rsid w:val="00B217E4"/>
    <w:rsid w:val="00B23164"/>
    <w:rsid w:val="00B25F51"/>
    <w:rsid w:val="00B3155A"/>
    <w:rsid w:val="00B359CF"/>
    <w:rsid w:val="00B3612D"/>
    <w:rsid w:val="00B4035C"/>
    <w:rsid w:val="00B576F8"/>
    <w:rsid w:val="00B662F5"/>
    <w:rsid w:val="00B67725"/>
    <w:rsid w:val="00B7156C"/>
    <w:rsid w:val="00B71601"/>
    <w:rsid w:val="00B749DA"/>
    <w:rsid w:val="00B7735B"/>
    <w:rsid w:val="00B900CA"/>
    <w:rsid w:val="00B91AA7"/>
    <w:rsid w:val="00B944E7"/>
    <w:rsid w:val="00BA63BE"/>
    <w:rsid w:val="00BB347E"/>
    <w:rsid w:val="00BC2D30"/>
    <w:rsid w:val="00BD0F22"/>
    <w:rsid w:val="00BD32EE"/>
    <w:rsid w:val="00BF6358"/>
    <w:rsid w:val="00C00D38"/>
    <w:rsid w:val="00C05601"/>
    <w:rsid w:val="00C05AC4"/>
    <w:rsid w:val="00C062B2"/>
    <w:rsid w:val="00C1108C"/>
    <w:rsid w:val="00C118E3"/>
    <w:rsid w:val="00C11DF1"/>
    <w:rsid w:val="00C25DB3"/>
    <w:rsid w:val="00C30147"/>
    <w:rsid w:val="00C31347"/>
    <w:rsid w:val="00C36262"/>
    <w:rsid w:val="00C42166"/>
    <w:rsid w:val="00C6394C"/>
    <w:rsid w:val="00C64F2E"/>
    <w:rsid w:val="00C80BB2"/>
    <w:rsid w:val="00C86B04"/>
    <w:rsid w:val="00C90903"/>
    <w:rsid w:val="00C971F3"/>
    <w:rsid w:val="00CA284C"/>
    <w:rsid w:val="00CA29E6"/>
    <w:rsid w:val="00CA2EE5"/>
    <w:rsid w:val="00CA5AC4"/>
    <w:rsid w:val="00CB735B"/>
    <w:rsid w:val="00CC780A"/>
    <w:rsid w:val="00CC7CDB"/>
    <w:rsid w:val="00CD094A"/>
    <w:rsid w:val="00CD14A1"/>
    <w:rsid w:val="00CD54F2"/>
    <w:rsid w:val="00CE1482"/>
    <w:rsid w:val="00CE1C5D"/>
    <w:rsid w:val="00CE5029"/>
    <w:rsid w:val="00CE585C"/>
    <w:rsid w:val="00CF1281"/>
    <w:rsid w:val="00CF6855"/>
    <w:rsid w:val="00CF68D9"/>
    <w:rsid w:val="00D004A2"/>
    <w:rsid w:val="00D00FFA"/>
    <w:rsid w:val="00D0302C"/>
    <w:rsid w:val="00D03AAE"/>
    <w:rsid w:val="00D04C18"/>
    <w:rsid w:val="00D05C22"/>
    <w:rsid w:val="00D05D40"/>
    <w:rsid w:val="00D1056B"/>
    <w:rsid w:val="00D12AC5"/>
    <w:rsid w:val="00D219A8"/>
    <w:rsid w:val="00D22C02"/>
    <w:rsid w:val="00D26077"/>
    <w:rsid w:val="00D26E09"/>
    <w:rsid w:val="00D51ADD"/>
    <w:rsid w:val="00D55D48"/>
    <w:rsid w:val="00D665FA"/>
    <w:rsid w:val="00D77182"/>
    <w:rsid w:val="00D80DC8"/>
    <w:rsid w:val="00D934A7"/>
    <w:rsid w:val="00D94045"/>
    <w:rsid w:val="00DB0FF3"/>
    <w:rsid w:val="00DB559A"/>
    <w:rsid w:val="00DC011A"/>
    <w:rsid w:val="00DE76CA"/>
    <w:rsid w:val="00DF5A3F"/>
    <w:rsid w:val="00DF6E9C"/>
    <w:rsid w:val="00E31285"/>
    <w:rsid w:val="00E33F0F"/>
    <w:rsid w:val="00E46B78"/>
    <w:rsid w:val="00E56F68"/>
    <w:rsid w:val="00E621A9"/>
    <w:rsid w:val="00E62E2A"/>
    <w:rsid w:val="00E71EF1"/>
    <w:rsid w:val="00E735A7"/>
    <w:rsid w:val="00E81962"/>
    <w:rsid w:val="00EA17C8"/>
    <w:rsid w:val="00EA2CA3"/>
    <w:rsid w:val="00EA3C9F"/>
    <w:rsid w:val="00EA6CD5"/>
    <w:rsid w:val="00EB0B95"/>
    <w:rsid w:val="00EC1EF1"/>
    <w:rsid w:val="00ED59BE"/>
    <w:rsid w:val="00EE11F6"/>
    <w:rsid w:val="00EE5F15"/>
    <w:rsid w:val="00EE7CDB"/>
    <w:rsid w:val="00EF0710"/>
    <w:rsid w:val="00EF67FE"/>
    <w:rsid w:val="00F01421"/>
    <w:rsid w:val="00F026CF"/>
    <w:rsid w:val="00F05E74"/>
    <w:rsid w:val="00F11386"/>
    <w:rsid w:val="00F11887"/>
    <w:rsid w:val="00F12BF9"/>
    <w:rsid w:val="00F25583"/>
    <w:rsid w:val="00F26800"/>
    <w:rsid w:val="00F40466"/>
    <w:rsid w:val="00F61BF7"/>
    <w:rsid w:val="00F704C8"/>
    <w:rsid w:val="00F76A9A"/>
    <w:rsid w:val="00F77118"/>
    <w:rsid w:val="00F90A06"/>
    <w:rsid w:val="00F945D9"/>
    <w:rsid w:val="00F949FB"/>
    <w:rsid w:val="00F956D7"/>
    <w:rsid w:val="00FB3EAE"/>
    <w:rsid w:val="00FB4F98"/>
    <w:rsid w:val="00FC1C39"/>
    <w:rsid w:val="00FC4C5C"/>
    <w:rsid w:val="00FC4DD0"/>
    <w:rsid w:val="00FC4FE2"/>
    <w:rsid w:val="00FD6728"/>
    <w:rsid w:val="00FF21D5"/>
    <w:rsid w:val="00FF4002"/>
    <w:rsid w:val="21A88CE0"/>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332ABD8A-CB82-4963-A518-3DD33AEE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character" w:customStyle="1" w:styleId="fontstyle01">
    <w:name w:val="fontstyle01"/>
    <w:rsid w:val="00BF6358"/>
    <w:rPr>
      <w:rFonts w:ascii="Arial" w:hAnsi="Arial" w:cs="Arial" w:hint="default"/>
      <w:b w:val="0"/>
      <w:bCs w:val="0"/>
      <w:i w:val="0"/>
      <w:iCs w:val="0"/>
      <w:color w:val="000000"/>
      <w:sz w:val="18"/>
      <w:szCs w:val="18"/>
    </w:rPr>
  </w:style>
  <w:style w:type="paragraph" w:styleId="BodyTextIndent3">
    <w:name w:val="Body Text Indent 3"/>
    <w:basedOn w:val="Normal"/>
    <w:link w:val="BodyTextIndent3Char"/>
    <w:rsid w:val="00BF6358"/>
    <w:pPr>
      <w:widowControl/>
      <w:autoSpaceDE/>
      <w:autoSpaceDN/>
      <w:spacing w:line="360" w:lineRule="auto"/>
      <w:ind w:left="480" w:hanging="480"/>
      <w:jc w:val="both"/>
    </w:pPr>
    <w:rPr>
      <w:sz w:val="28"/>
      <w:szCs w:val="24"/>
      <w:lang w:val="ro-RO"/>
    </w:rPr>
  </w:style>
  <w:style w:type="character" w:customStyle="1" w:styleId="BodyTextIndent3Char">
    <w:name w:val="Body Text Indent 3 Char"/>
    <w:basedOn w:val="DefaultParagraphFont"/>
    <w:link w:val="BodyTextIndent3"/>
    <w:rsid w:val="00BF6358"/>
    <w:rPr>
      <w:rFonts w:ascii="Times New Roman" w:eastAsia="Times New Roman" w:hAnsi="Times New Roman"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Mironeasa</dc:creator>
  <cp:keywords/>
  <dc:description/>
  <cp:lastModifiedBy>Olariu Elena-Daniela</cp:lastModifiedBy>
  <cp:revision>7</cp:revision>
  <dcterms:created xsi:type="dcterms:W3CDTF">2025-11-04T19:05:00Z</dcterms:created>
  <dcterms:modified xsi:type="dcterms:W3CDTF">2026-05-17T18:41:00Z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