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0017E7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>
        <w:rPr>
          <w:rFonts w:eastAsia="Calibri"/>
          <w:b/>
          <w:bCs/>
          <w:sz w:val="24"/>
          <w:szCs w:val="24"/>
          <w:lang w:val="ro-RO" w:bidi="en-US"/>
        </w:rPr>
        <w:t xml:space="preserve">Anexa 1. Fișa disciplinei </w:t>
      </w:r>
      <w:r w:rsidR="00E81962" w:rsidRPr="00E81962">
        <w:rPr>
          <w:rFonts w:eastAsia="Calibri"/>
          <w:b/>
          <w:bCs/>
          <w:sz w:val="24"/>
          <w:szCs w:val="24"/>
          <w:lang w:val="ro-RO" w:bidi="en-US"/>
        </w:rPr>
        <w:t>R40 – F01</w:t>
      </w:r>
    </w:p>
    <w:p w14:paraId="0CEBE616" w14:textId="3C175C28" w:rsidR="00E81962" w:rsidRDefault="00E81962" w:rsidP="0032656E">
      <w:pPr>
        <w:spacing w:before="95"/>
        <w:ind w:right="1212"/>
        <w:rPr>
          <w:b/>
          <w:lang w:val="ro-RO"/>
        </w:rPr>
      </w:pPr>
    </w:p>
    <w:p w14:paraId="50E68F0A" w14:textId="77777777" w:rsidR="000017E7" w:rsidRPr="00675224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675224">
        <w:rPr>
          <w:b/>
          <w:lang w:val="ro-RO"/>
        </w:rPr>
        <w:t>FIȘA DISCIPLINEI</w:t>
      </w:r>
    </w:p>
    <w:p w14:paraId="380A638D" w14:textId="77777777" w:rsidR="000017E7" w:rsidRPr="004F4970" w:rsidRDefault="000017E7" w:rsidP="000017E7">
      <w:pPr>
        <w:pStyle w:val="BodyText"/>
        <w:spacing w:before="2"/>
        <w:ind w:left="1215" w:right="1212"/>
        <w:jc w:val="center"/>
        <w:rPr>
          <w:sz w:val="18"/>
          <w:szCs w:val="18"/>
          <w:lang w:val="ro-RO"/>
        </w:rPr>
      </w:pPr>
    </w:p>
    <w:p w14:paraId="0199E7CD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945"/>
      </w:tblGrid>
      <w:tr w:rsidR="00586D47" w:rsidRPr="00675224" w14:paraId="22A495A3" w14:textId="77777777" w:rsidTr="00A71FA8">
        <w:trPr>
          <w:trHeight w:val="284"/>
        </w:trPr>
        <w:tc>
          <w:tcPr>
            <w:tcW w:w="2689" w:type="dxa"/>
          </w:tcPr>
          <w:p w14:paraId="085E5335" w14:textId="35F80AE4" w:rsidR="00586D47" w:rsidRPr="0000112F" w:rsidRDefault="00586D47" w:rsidP="00586D47">
            <w:pPr>
              <w:pStyle w:val="TableParagraph"/>
              <w:spacing w:line="206" w:lineRule="exact"/>
              <w:ind w:left="102"/>
              <w:rPr>
                <w:sz w:val="18"/>
                <w:szCs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6945" w:type="dxa"/>
            <w:vAlign w:val="center"/>
          </w:tcPr>
          <w:p w14:paraId="25AAC06B" w14:textId="6B9B784A" w:rsidR="00586D47" w:rsidRPr="0000112F" w:rsidRDefault="00586D47" w:rsidP="00A71FA8">
            <w:pPr>
              <w:pStyle w:val="TableParagraph"/>
              <w:spacing w:line="240" w:lineRule="auto"/>
              <w:ind w:left="135"/>
              <w:rPr>
                <w:sz w:val="18"/>
                <w:szCs w:val="18"/>
                <w:lang w:val="ro-RO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Facultatea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Inginerie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Electrică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Știința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Calculatoarelor</w:t>
            </w:r>
            <w:proofErr w:type="spellEnd"/>
          </w:p>
        </w:tc>
      </w:tr>
      <w:tr w:rsidR="00586D47" w:rsidRPr="00675224" w14:paraId="46FFEDC6" w14:textId="77777777" w:rsidTr="00A71FA8">
        <w:trPr>
          <w:trHeight w:val="296"/>
        </w:trPr>
        <w:tc>
          <w:tcPr>
            <w:tcW w:w="2689" w:type="dxa"/>
          </w:tcPr>
          <w:p w14:paraId="1F0D585C" w14:textId="517F40C6" w:rsidR="00586D47" w:rsidRPr="0000112F" w:rsidRDefault="00586D47" w:rsidP="00586D47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6945" w:type="dxa"/>
          </w:tcPr>
          <w:p w14:paraId="5E037DDA" w14:textId="7B5567C6" w:rsidR="00586D47" w:rsidRPr="0000112F" w:rsidRDefault="00586D47" w:rsidP="00A71FA8">
            <w:pPr>
              <w:pStyle w:val="TableParagraph"/>
              <w:spacing w:line="240" w:lineRule="auto"/>
              <w:ind w:left="135"/>
              <w:rPr>
                <w:sz w:val="18"/>
                <w:szCs w:val="18"/>
                <w:lang w:val="ro-RO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Departamentul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r w:rsidRPr="00F06278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586D47" w:rsidRPr="00675224" w14:paraId="45E09C1F" w14:textId="77777777" w:rsidTr="00A71FA8">
        <w:trPr>
          <w:trHeight w:val="284"/>
        </w:trPr>
        <w:tc>
          <w:tcPr>
            <w:tcW w:w="2689" w:type="dxa"/>
          </w:tcPr>
          <w:p w14:paraId="6351915B" w14:textId="0B58A359" w:rsidR="00586D47" w:rsidRPr="0000112F" w:rsidRDefault="00586D47" w:rsidP="00586D47">
            <w:pPr>
              <w:pStyle w:val="TableParagraph"/>
              <w:spacing w:line="206" w:lineRule="exact"/>
              <w:ind w:left="102"/>
              <w:rPr>
                <w:sz w:val="18"/>
                <w:szCs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3463" w14:textId="448D51E6" w:rsidR="00586D47" w:rsidRPr="0000112F" w:rsidRDefault="00586D47" w:rsidP="00A71FA8">
            <w:pPr>
              <w:pStyle w:val="TableParagraph"/>
              <w:spacing w:line="240" w:lineRule="auto"/>
              <w:ind w:left="135"/>
              <w:rPr>
                <w:bCs/>
                <w:sz w:val="18"/>
                <w:szCs w:val="18"/>
                <w:lang w:val="ro-RO"/>
              </w:rPr>
            </w:pPr>
            <w:r w:rsidRPr="00F06278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586D47" w:rsidRPr="00675224" w14:paraId="0FE9D522" w14:textId="77777777" w:rsidTr="00A71FA8">
        <w:trPr>
          <w:trHeight w:val="280"/>
        </w:trPr>
        <w:tc>
          <w:tcPr>
            <w:tcW w:w="2689" w:type="dxa"/>
          </w:tcPr>
          <w:p w14:paraId="54D22927" w14:textId="1A9ABD44" w:rsidR="00586D47" w:rsidRPr="0000112F" w:rsidRDefault="00586D47" w:rsidP="00586D47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997B" w14:textId="00FB3912" w:rsidR="00586D47" w:rsidRPr="0000112F" w:rsidRDefault="00586D47" w:rsidP="00A71FA8">
            <w:pPr>
              <w:pStyle w:val="TableParagraph"/>
              <w:spacing w:line="240" w:lineRule="auto"/>
              <w:ind w:left="135"/>
              <w:rPr>
                <w:bCs/>
                <w:sz w:val="18"/>
                <w:szCs w:val="18"/>
                <w:lang w:val="ro-RO"/>
              </w:rPr>
            </w:pPr>
            <w:proofErr w:type="spellStart"/>
            <w:r w:rsidRPr="00F06278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învățământ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586D47" w:rsidRPr="00A71FA8" w14:paraId="46DE2882" w14:textId="77777777" w:rsidTr="00A71FA8">
        <w:trPr>
          <w:trHeight w:val="282"/>
        </w:trPr>
        <w:tc>
          <w:tcPr>
            <w:tcW w:w="2689" w:type="dxa"/>
          </w:tcPr>
          <w:p w14:paraId="18A23DD7" w14:textId="7D6082A9" w:rsidR="00586D47" w:rsidRPr="0000112F" w:rsidRDefault="00586D47" w:rsidP="00586D47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1555" w14:textId="500D97BA" w:rsidR="00586D47" w:rsidRPr="0000112F" w:rsidRDefault="00586D47" w:rsidP="00A71FA8">
            <w:pPr>
              <w:pStyle w:val="TableParagraph"/>
              <w:spacing w:line="240" w:lineRule="auto"/>
              <w:ind w:left="135"/>
              <w:rPr>
                <w:bCs/>
                <w:sz w:val="18"/>
                <w:szCs w:val="18"/>
                <w:lang w:val="ro-RO"/>
              </w:rPr>
            </w:pP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>Echipamen</w:t>
            </w:r>
            <w:r w:rsidR="00B06848">
              <w:rPr>
                <w:bCs/>
                <w:noProof/>
                <w:sz w:val="18"/>
                <w:szCs w:val="18"/>
                <w:lang w:val="it-IT" w:eastAsia="zh-CN"/>
              </w:rPr>
              <w:t>t</w:t>
            </w: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 xml:space="preserve">e și sisteme de comandă și control pentru autovehicule </w:t>
            </w:r>
          </w:p>
        </w:tc>
      </w:tr>
    </w:tbl>
    <w:p w14:paraId="4EC75FF1" w14:textId="77777777" w:rsidR="00FD0923" w:rsidRPr="00FD0923" w:rsidRDefault="00FD0923" w:rsidP="00FD0923">
      <w:pPr>
        <w:pStyle w:val="BodyText"/>
        <w:spacing w:before="9"/>
        <w:rPr>
          <w:bCs/>
          <w:sz w:val="18"/>
          <w:szCs w:val="18"/>
          <w:lang w:val="ro-RO"/>
        </w:rPr>
      </w:pPr>
    </w:p>
    <w:p w14:paraId="41E32C8A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675224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B77FC2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357E8D17" w:rsidR="000017E7" w:rsidRPr="00B72F43" w:rsidRDefault="00586D47" w:rsidP="00B77FC2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B72F43">
              <w:rPr>
                <w:b/>
                <w:bCs/>
                <w:sz w:val="18"/>
                <w:szCs w:val="18"/>
                <w:lang w:val="ro-RO"/>
              </w:rPr>
              <w:t xml:space="preserve">DESEN TEHNIC ȘI INFOGRAFICĂ </w:t>
            </w:r>
            <w:r w:rsidR="00B77FC2" w:rsidRPr="00B72F43">
              <w:rPr>
                <w:b/>
                <w:bCs/>
                <w:sz w:val="18"/>
                <w:szCs w:val="18"/>
                <w:lang w:val="ro-RO"/>
              </w:rPr>
              <w:t>1</w:t>
            </w:r>
          </w:p>
        </w:tc>
      </w:tr>
      <w:tr w:rsidR="000017E7" w:rsidRPr="00675224" w14:paraId="6F48BF96" w14:textId="77777777" w:rsidTr="00AF4F93">
        <w:trPr>
          <w:trHeight w:val="215"/>
        </w:trPr>
        <w:tc>
          <w:tcPr>
            <w:tcW w:w="1540" w:type="dxa"/>
            <w:gridSpan w:val="2"/>
            <w:vAlign w:val="center"/>
          </w:tcPr>
          <w:p w14:paraId="1DEF99DD" w14:textId="77777777" w:rsidR="000017E7" w:rsidRPr="00B77FC2" w:rsidRDefault="000017E7" w:rsidP="00AF4F93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  <w:vAlign w:val="center"/>
          </w:tcPr>
          <w:p w14:paraId="0BEE681D" w14:textId="0DEC1BEF" w:rsidR="000017E7" w:rsidRPr="004E0286" w:rsidRDefault="00B77FC2" w:rsidP="00AF4F93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E0286">
              <w:rPr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1323" w:type="dxa"/>
            <w:vAlign w:val="center"/>
          </w:tcPr>
          <w:p w14:paraId="541CD62F" w14:textId="77777777" w:rsidR="000017E7" w:rsidRPr="00B77FC2" w:rsidRDefault="000017E7" w:rsidP="00AF4F93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  <w:vAlign w:val="center"/>
          </w:tcPr>
          <w:p w14:paraId="7151A502" w14:textId="390BCE5A" w:rsidR="000017E7" w:rsidRPr="004E0286" w:rsidRDefault="00B77FC2" w:rsidP="00AF4F93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E0286">
              <w:rPr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1873" w:type="dxa"/>
            <w:vAlign w:val="center"/>
          </w:tcPr>
          <w:p w14:paraId="6434390F" w14:textId="77777777" w:rsidR="000017E7" w:rsidRPr="00B77FC2" w:rsidRDefault="000017E7" w:rsidP="00AF4F93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  <w:vAlign w:val="center"/>
          </w:tcPr>
          <w:p w14:paraId="427DCDB0" w14:textId="11FB458C" w:rsidR="000017E7" w:rsidRPr="004E0286" w:rsidRDefault="00B77FC2" w:rsidP="00AF4F93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E0286">
              <w:rPr>
                <w:b/>
                <w:bCs/>
                <w:sz w:val="18"/>
                <w:szCs w:val="18"/>
                <w:lang w:val="ro-RO"/>
              </w:rPr>
              <w:t>V</w:t>
            </w:r>
            <w:r w:rsidR="00490982" w:rsidRPr="004E0286">
              <w:rPr>
                <w:b/>
                <w:bCs/>
                <w:sz w:val="18"/>
                <w:szCs w:val="18"/>
                <w:lang w:val="ro-RO"/>
              </w:rPr>
              <w:t>erificare</w:t>
            </w:r>
          </w:p>
        </w:tc>
      </w:tr>
      <w:tr w:rsidR="000017E7" w:rsidRPr="00675224" w14:paraId="30D09C71" w14:textId="77777777" w:rsidTr="00B77FC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B77FC2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 xml:space="preserve">Regimul </w:t>
            </w:r>
            <w:r w:rsidRPr="00B77FC2">
              <w:rPr>
                <w:sz w:val="18"/>
                <w:szCs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B77FC2" w:rsidRDefault="000017E7" w:rsidP="00E81962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Categoria formativă a disciplinei</w:t>
            </w:r>
          </w:p>
          <w:p w14:paraId="3045A408" w14:textId="77777777" w:rsidR="000017E7" w:rsidRPr="00B77FC2" w:rsidRDefault="000017E7" w:rsidP="00E81962">
            <w:pPr>
              <w:pStyle w:val="TableParagraph"/>
              <w:spacing w:before="9" w:line="198" w:lineRule="exact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  <w:vAlign w:val="center"/>
          </w:tcPr>
          <w:p w14:paraId="7AB29A26" w14:textId="59160082" w:rsidR="000017E7" w:rsidRPr="004E0286" w:rsidRDefault="00B77FC2" w:rsidP="00B77FC2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E0286">
              <w:rPr>
                <w:b/>
                <w:bCs/>
                <w:sz w:val="18"/>
                <w:szCs w:val="18"/>
                <w:lang w:val="ro-RO"/>
              </w:rPr>
              <w:t>DF</w:t>
            </w:r>
          </w:p>
        </w:tc>
      </w:tr>
      <w:tr w:rsidR="000017E7" w:rsidRPr="00675224" w14:paraId="3F3A8C0B" w14:textId="77777777" w:rsidTr="00B77FC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B77FC2" w:rsidRDefault="000017E7" w:rsidP="00E81962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B77FC2" w:rsidRDefault="000017E7" w:rsidP="00E81962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Categoria de opționalitate a disciplinei:</w:t>
            </w:r>
          </w:p>
          <w:p w14:paraId="1F792EF2" w14:textId="10ABC037" w:rsidR="000017E7" w:rsidRPr="00B77FC2" w:rsidRDefault="000017E7" w:rsidP="00E81962">
            <w:pPr>
              <w:pStyle w:val="TableParagraph"/>
              <w:spacing w:before="11"/>
              <w:rPr>
                <w:sz w:val="18"/>
                <w:szCs w:val="18"/>
                <w:lang w:val="ro-RO"/>
              </w:rPr>
            </w:pPr>
            <w:r w:rsidRPr="00B77FC2">
              <w:rPr>
                <w:sz w:val="18"/>
                <w:szCs w:val="18"/>
                <w:lang w:val="ro-RO"/>
              </w:rPr>
              <w:t>DOB – obligatorie, DOP – opțională, DFA -</w:t>
            </w:r>
            <w:r w:rsidR="00782789" w:rsidRPr="00B77FC2">
              <w:rPr>
                <w:sz w:val="18"/>
                <w:szCs w:val="18"/>
                <w:lang w:val="ro-RO"/>
              </w:rPr>
              <w:t xml:space="preserve"> </w:t>
            </w:r>
            <w:r w:rsidRPr="00B77FC2">
              <w:rPr>
                <w:sz w:val="18"/>
                <w:szCs w:val="18"/>
                <w:lang w:val="ro-RO"/>
              </w:rPr>
              <w:t>facultativă</w:t>
            </w:r>
          </w:p>
        </w:tc>
        <w:tc>
          <w:tcPr>
            <w:tcW w:w="1265" w:type="dxa"/>
            <w:vAlign w:val="center"/>
          </w:tcPr>
          <w:p w14:paraId="070AAA79" w14:textId="391BE30D" w:rsidR="000017E7" w:rsidRPr="004E0286" w:rsidRDefault="00B77FC2" w:rsidP="00B77FC2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E0286">
              <w:rPr>
                <w:b/>
                <w:bCs/>
                <w:sz w:val="18"/>
                <w:szCs w:val="18"/>
                <w:lang w:val="ro-RO"/>
              </w:rPr>
              <w:t>DOB</w:t>
            </w:r>
          </w:p>
        </w:tc>
      </w:tr>
    </w:tbl>
    <w:p w14:paraId="441B62A7" w14:textId="77777777" w:rsidR="000017E7" w:rsidRPr="004F4970" w:rsidRDefault="000017E7" w:rsidP="000017E7">
      <w:pPr>
        <w:pStyle w:val="BodyText"/>
        <w:spacing w:before="8"/>
        <w:rPr>
          <w:bCs/>
          <w:sz w:val="18"/>
          <w:lang w:val="ro-RO"/>
        </w:rPr>
      </w:pPr>
    </w:p>
    <w:p w14:paraId="69A486A5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Timpul total estimat </w:t>
      </w:r>
      <w:r w:rsidRPr="00675224">
        <w:rPr>
          <w:w w:val="105"/>
          <w:sz w:val="18"/>
          <w:lang w:val="ro-RO"/>
        </w:rPr>
        <w:t>(ore alocate activităților</w:t>
      </w:r>
      <w:r w:rsidRPr="00675224">
        <w:rPr>
          <w:spacing w:val="2"/>
          <w:w w:val="105"/>
          <w:sz w:val="18"/>
          <w:lang w:val="ro-RO"/>
        </w:rPr>
        <w:t xml:space="preserve"> </w:t>
      </w:r>
      <w:r w:rsidRPr="00675224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675224" w14:paraId="0959D8BF" w14:textId="77777777" w:rsidTr="00B77FC2">
        <w:trPr>
          <w:trHeight w:val="432"/>
        </w:trPr>
        <w:tc>
          <w:tcPr>
            <w:tcW w:w="3539" w:type="dxa"/>
            <w:vAlign w:val="center"/>
          </w:tcPr>
          <w:p w14:paraId="67CE49F2" w14:textId="77777777" w:rsidR="000017E7" w:rsidRPr="00B77FC2" w:rsidRDefault="000017E7" w:rsidP="00B77FC2">
            <w:pPr>
              <w:pStyle w:val="TableParagraph"/>
              <w:spacing w:before="1" w:line="240" w:lineRule="auto"/>
              <w:ind w:left="102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I a) Număr de ore pe săptămână</w:t>
            </w:r>
          </w:p>
        </w:tc>
        <w:tc>
          <w:tcPr>
            <w:tcW w:w="430" w:type="dxa"/>
            <w:vAlign w:val="center"/>
          </w:tcPr>
          <w:p w14:paraId="6FF7B93B" w14:textId="5FC796F4" w:rsidR="000017E7" w:rsidRPr="00B77FC2" w:rsidRDefault="003F471A" w:rsidP="00B77FC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562" w:type="dxa"/>
            <w:vAlign w:val="center"/>
          </w:tcPr>
          <w:p w14:paraId="0D89F0FE" w14:textId="77777777" w:rsidR="000017E7" w:rsidRPr="00B77FC2" w:rsidRDefault="000017E7" w:rsidP="00B77FC2">
            <w:pPr>
              <w:pStyle w:val="TableParagraph"/>
              <w:spacing w:before="1" w:line="240" w:lineRule="auto"/>
              <w:ind w:left="0" w:right="96"/>
              <w:rPr>
                <w:sz w:val="18"/>
                <w:szCs w:val="18"/>
                <w:lang w:val="ro-RO"/>
              </w:rPr>
            </w:pPr>
            <w:r w:rsidRPr="00B77FC2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  <w:vAlign w:val="center"/>
          </w:tcPr>
          <w:p w14:paraId="7FEEEAC1" w14:textId="713F8CFF" w:rsidR="000017E7" w:rsidRPr="00B77FC2" w:rsidRDefault="003F471A" w:rsidP="00B77FC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883" w:type="dxa"/>
            <w:vAlign w:val="center"/>
          </w:tcPr>
          <w:p w14:paraId="0BB0EDF2" w14:textId="77777777" w:rsidR="000017E7" w:rsidRPr="00B77FC2" w:rsidRDefault="000017E7" w:rsidP="00B77FC2">
            <w:pPr>
              <w:pStyle w:val="TableParagraph"/>
              <w:spacing w:before="1" w:line="240" w:lineRule="auto"/>
              <w:ind w:left="77" w:right="126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  <w:vAlign w:val="center"/>
          </w:tcPr>
          <w:p w14:paraId="1DA50BE6" w14:textId="77777777" w:rsidR="000017E7" w:rsidRPr="00B77FC2" w:rsidRDefault="000017E7" w:rsidP="00B77FC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487" w:type="dxa"/>
            <w:vAlign w:val="center"/>
          </w:tcPr>
          <w:p w14:paraId="5FC625C2" w14:textId="77777777" w:rsidR="000017E7" w:rsidRPr="00B77FC2" w:rsidRDefault="000017E7" w:rsidP="00B77FC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4FA36DF3" w14:textId="77777777" w:rsidR="000017E7" w:rsidRPr="00B77FC2" w:rsidRDefault="000017E7" w:rsidP="00B77FC2">
            <w:pPr>
              <w:pStyle w:val="TableParagraph"/>
              <w:spacing w:before="1" w:line="240" w:lineRule="auto"/>
              <w:ind w:left="98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  <w:vAlign w:val="center"/>
          </w:tcPr>
          <w:p w14:paraId="4BBDE163" w14:textId="3F156BF2" w:rsidR="000017E7" w:rsidRPr="00B77FC2" w:rsidRDefault="00B77FC2" w:rsidP="00B77FC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749" w:type="dxa"/>
            <w:vAlign w:val="center"/>
          </w:tcPr>
          <w:p w14:paraId="4E7C7233" w14:textId="77777777" w:rsidR="000017E7" w:rsidRPr="00B77FC2" w:rsidRDefault="000017E7" w:rsidP="00B77FC2">
            <w:pPr>
              <w:pStyle w:val="TableParagraph"/>
              <w:spacing w:before="1" w:line="240" w:lineRule="auto"/>
              <w:ind w:left="96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  <w:vAlign w:val="center"/>
          </w:tcPr>
          <w:p w14:paraId="1735E333" w14:textId="77777777" w:rsidR="000017E7" w:rsidRPr="00B77FC2" w:rsidRDefault="000017E7" w:rsidP="00B77FC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0017E7" w:rsidRPr="00675224" w14:paraId="0AA2A26C" w14:textId="77777777" w:rsidTr="00B77FC2">
        <w:trPr>
          <w:trHeight w:val="431"/>
        </w:trPr>
        <w:tc>
          <w:tcPr>
            <w:tcW w:w="3539" w:type="dxa"/>
            <w:vAlign w:val="center"/>
          </w:tcPr>
          <w:p w14:paraId="56DCDA39" w14:textId="77777777" w:rsidR="000017E7" w:rsidRPr="00B77FC2" w:rsidRDefault="000017E7" w:rsidP="00B77FC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I b) Totalul de ore pe semestru din planul</w:t>
            </w:r>
          </w:p>
          <w:p w14:paraId="71AC9771" w14:textId="77777777" w:rsidR="000017E7" w:rsidRPr="00B77FC2" w:rsidRDefault="000017E7" w:rsidP="00B77FC2">
            <w:pPr>
              <w:pStyle w:val="TableParagraph"/>
              <w:spacing w:before="11"/>
              <w:ind w:left="102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de învățământ</w:t>
            </w:r>
          </w:p>
        </w:tc>
        <w:tc>
          <w:tcPr>
            <w:tcW w:w="430" w:type="dxa"/>
            <w:vAlign w:val="center"/>
          </w:tcPr>
          <w:p w14:paraId="053AC8FC" w14:textId="5E2F3A3F" w:rsidR="000017E7" w:rsidRPr="00B77FC2" w:rsidRDefault="003F471A" w:rsidP="00B77FC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42</w:t>
            </w:r>
          </w:p>
        </w:tc>
        <w:tc>
          <w:tcPr>
            <w:tcW w:w="562" w:type="dxa"/>
            <w:vAlign w:val="center"/>
          </w:tcPr>
          <w:p w14:paraId="3B3D13A2" w14:textId="77777777" w:rsidR="000017E7" w:rsidRPr="00B77FC2" w:rsidRDefault="000017E7" w:rsidP="00B77FC2">
            <w:pPr>
              <w:pStyle w:val="TableParagraph"/>
              <w:spacing w:line="204" w:lineRule="exact"/>
              <w:ind w:left="0" w:right="96"/>
              <w:rPr>
                <w:sz w:val="18"/>
                <w:szCs w:val="18"/>
                <w:lang w:val="ro-RO"/>
              </w:rPr>
            </w:pPr>
            <w:r w:rsidRPr="00B77FC2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  <w:vAlign w:val="center"/>
          </w:tcPr>
          <w:p w14:paraId="31270E83" w14:textId="2F2CDBAA" w:rsidR="000017E7" w:rsidRPr="00B77FC2" w:rsidRDefault="003F471A" w:rsidP="00B77FC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14</w:t>
            </w:r>
          </w:p>
        </w:tc>
        <w:tc>
          <w:tcPr>
            <w:tcW w:w="883" w:type="dxa"/>
            <w:vAlign w:val="center"/>
          </w:tcPr>
          <w:p w14:paraId="42647734" w14:textId="77777777" w:rsidR="000017E7" w:rsidRPr="00B77FC2" w:rsidRDefault="000017E7" w:rsidP="00B77FC2">
            <w:pPr>
              <w:pStyle w:val="TableParagraph"/>
              <w:spacing w:line="204" w:lineRule="exact"/>
              <w:ind w:left="77" w:right="126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  <w:vAlign w:val="center"/>
          </w:tcPr>
          <w:p w14:paraId="233DE7E6" w14:textId="77777777" w:rsidR="000017E7" w:rsidRPr="00B77FC2" w:rsidRDefault="000017E7" w:rsidP="00B77FC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487" w:type="dxa"/>
            <w:vAlign w:val="center"/>
          </w:tcPr>
          <w:p w14:paraId="18F62C83" w14:textId="77777777" w:rsidR="000017E7" w:rsidRPr="00B77FC2" w:rsidRDefault="000017E7" w:rsidP="00B77FC2">
            <w:pPr>
              <w:pStyle w:val="TableParagraph"/>
              <w:spacing w:line="204" w:lineRule="exact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37165BC8" w14:textId="77777777" w:rsidR="000017E7" w:rsidRPr="00B77FC2" w:rsidRDefault="000017E7" w:rsidP="00B77FC2">
            <w:pPr>
              <w:pStyle w:val="TableParagraph"/>
              <w:spacing w:line="204" w:lineRule="exact"/>
              <w:ind w:left="98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  <w:vAlign w:val="center"/>
          </w:tcPr>
          <w:p w14:paraId="6FCBD85A" w14:textId="74582202" w:rsidR="000017E7" w:rsidRPr="00B77FC2" w:rsidRDefault="00B77FC2" w:rsidP="00B77FC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749" w:type="dxa"/>
            <w:vAlign w:val="center"/>
          </w:tcPr>
          <w:p w14:paraId="7A37E695" w14:textId="77777777" w:rsidR="000017E7" w:rsidRPr="00B77FC2" w:rsidRDefault="000017E7" w:rsidP="00B77FC2">
            <w:pPr>
              <w:pStyle w:val="TableParagraph"/>
              <w:spacing w:line="204" w:lineRule="exact"/>
              <w:ind w:left="96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  <w:vAlign w:val="center"/>
          </w:tcPr>
          <w:p w14:paraId="4D95E5ED" w14:textId="77777777" w:rsidR="000017E7" w:rsidRPr="00B77FC2" w:rsidRDefault="000017E7" w:rsidP="00B77FC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1C3DBD3D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675224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B77FC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B77FC2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ore</w:t>
            </w:r>
          </w:p>
        </w:tc>
      </w:tr>
      <w:tr w:rsidR="000017E7" w:rsidRPr="00675224" w14:paraId="759400FD" w14:textId="77777777" w:rsidTr="00B77FC2">
        <w:trPr>
          <w:trHeight w:val="215"/>
        </w:trPr>
        <w:tc>
          <w:tcPr>
            <w:tcW w:w="8642" w:type="dxa"/>
          </w:tcPr>
          <w:p w14:paraId="35CE7CF1" w14:textId="77777777" w:rsidR="000017E7" w:rsidRPr="00B77FC2" w:rsidRDefault="000017E7" w:rsidP="00E81962">
            <w:pPr>
              <w:pStyle w:val="TableParagraph"/>
              <w:ind w:left="102"/>
              <w:rPr>
                <w:w w:val="105"/>
                <w:sz w:val="18"/>
                <w:szCs w:val="18"/>
                <w:lang w:val="ro-RO"/>
              </w:rPr>
            </w:pPr>
            <w:proofErr w:type="spellStart"/>
            <w:r w:rsidRPr="00B77FC2">
              <w:rPr>
                <w:w w:val="105"/>
                <w:sz w:val="18"/>
                <w:szCs w:val="18"/>
                <w:lang w:val="ro-RO"/>
              </w:rPr>
              <w:t>II.a</w:t>
            </w:r>
            <w:proofErr w:type="spellEnd"/>
            <w:r w:rsidRPr="00B77FC2">
              <w:rPr>
                <w:w w:val="105"/>
                <w:sz w:val="18"/>
                <w:szCs w:val="18"/>
                <w:lang w:val="ro-RO"/>
              </w:rPr>
              <w:t>) Studiu individual</w:t>
            </w:r>
          </w:p>
        </w:tc>
        <w:tc>
          <w:tcPr>
            <w:tcW w:w="972" w:type="dxa"/>
            <w:vAlign w:val="center"/>
          </w:tcPr>
          <w:p w14:paraId="4D9C05B6" w14:textId="1DDDC40D" w:rsidR="000017E7" w:rsidRPr="00B77FC2" w:rsidRDefault="003F471A" w:rsidP="00B77FC2">
            <w:pPr>
              <w:pStyle w:val="TableParagraph"/>
              <w:ind w:left="341" w:right="338"/>
              <w:jc w:val="center"/>
              <w:rPr>
                <w:w w:val="105"/>
                <w:sz w:val="18"/>
                <w:szCs w:val="18"/>
                <w:lang w:val="ro-RO"/>
              </w:rPr>
            </w:pPr>
            <w:r>
              <w:rPr>
                <w:w w:val="105"/>
                <w:sz w:val="18"/>
                <w:szCs w:val="18"/>
                <w:lang w:val="ro-RO"/>
              </w:rPr>
              <w:t>56</w:t>
            </w:r>
          </w:p>
        </w:tc>
      </w:tr>
      <w:tr w:rsidR="000017E7" w:rsidRPr="00675224" w14:paraId="0E0A63C8" w14:textId="77777777" w:rsidTr="00B77FC2">
        <w:trPr>
          <w:trHeight w:val="215"/>
        </w:trPr>
        <w:tc>
          <w:tcPr>
            <w:tcW w:w="8642" w:type="dxa"/>
          </w:tcPr>
          <w:p w14:paraId="49F6DD00" w14:textId="77777777" w:rsidR="000017E7" w:rsidRPr="00B77FC2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proofErr w:type="spellStart"/>
            <w:r w:rsidRPr="00B77FC2">
              <w:rPr>
                <w:w w:val="105"/>
                <w:sz w:val="18"/>
                <w:szCs w:val="18"/>
                <w:lang w:val="ro-RO"/>
              </w:rPr>
              <w:t>II.b</w:t>
            </w:r>
            <w:proofErr w:type="spellEnd"/>
            <w:r w:rsidRPr="00B77FC2">
              <w:rPr>
                <w:w w:val="105"/>
                <w:sz w:val="18"/>
                <w:szCs w:val="18"/>
                <w:lang w:val="ro-RO"/>
              </w:rPr>
              <w:t xml:space="preserve">) </w:t>
            </w:r>
            <w:proofErr w:type="spellStart"/>
            <w:r w:rsidRPr="00B77FC2">
              <w:rPr>
                <w:w w:val="105"/>
                <w:sz w:val="18"/>
                <w:szCs w:val="18"/>
                <w:lang w:val="ro-RO"/>
              </w:rPr>
              <w:t>Tutoriat</w:t>
            </w:r>
            <w:proofErr w:type="spellEnd"/>
            <w:r w:rsidRPr="00B77FC2">
              <w:rPr>
                <w:w w:val="105"/>
                <w:sz w:val="18"/>
                <w:szCs w:val="18"/>
                <w:lang w:val="ro-RO"/>
              </w:rPr>
              <w:t xml:space="preserve"> (pentru ID)</w:t>
            </w:r>
          </w:p>
        </w:tc>
        <w:tc>
          <w:tcPr>
            <w:tcW w:w="972" w:type="dxa"/>
            <w:vAlign w:val="center"/>
          </w:tcPr>
          <w:p w14:paraId="1E8922D7" w14:textId="529FE2FE" w:rsidR="000017E7" w:rsidRPr="00B77FC2" w:rsidRDefault="003826E9" w:rsidP="00B77FC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</w:tr>
      <w:tr w:rsidR="000017E7" w:rsidRPr="00675224" w14:paraId="29AE413A" w14:textId="77777777" w:rsidTr="00B77FC2">
        <w:trPr>
          <w:trHeight w:val="215"/>
        </w:trPr>
        <w:tc>
          <w:tcPr>
            <w:tcW w:w="8642" w:type="dxa"/>
          </w:tcPr>
          <w:p w14:paraId="3FA2A2AF" w14:textId="77777777" w:rsidR="000017E7" w:rsidRPr="00B77FC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  <w:vAlign w:val="center"/>
          </w:tcPr>
          <w:p w14:paraId="5D47E1CC" w14:textId="60C6D07D" w:rsidR="000017E7" w:rsidRPr="00B77FC2" w:rsidRDefault="00B77FC2" w:rsidP="00B77FC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77FC2">
              <w:rPr>
                <w:sz w:val="18"/>
                <w:szCs w:val="18"/>
                <w:lang w:val="ro-RO"/>
              </w:rPr>
              <w:t>2</w:t>
            </w:r>
          </w:p>
        </w:tc>
      </w:tr>
      <w:tr w:rsidR="000017E7" w:rsidRPr="00675224" w14:paraId="0770620C" w14:textId="77777777" w:rsidTr="00B77FC2">
        <w:trPr>
          <w:trHeight w:val="215"/>
        </w:trPr>
        <w:tc>
          <w:tcPr>
            <w:tcW w:w="8642" w:type="dxa"/>
          </w:tcPr>
          <w:p w14:paraId="1D091A0D" w14:textId="77777777" w:rsidR="000017E7" w:rsidRPr="00B77FC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  <w:vAlign w:val="center"/>
          </w:tcPr>
          <w:p w14:paraId="01391F3F" w14:textId="5AD3FDE4" w:rsidR="000017E7" w:rsidRPr="00B77FC2" w:rsidRDefault="003826E9" w:rsidP="00B77FC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</w:tr>
    </w:tbl>
    <w:p w14:paraId="7D6E15A3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675224" w14:paraId="076D4F95" w14:textId="77777777" w:rsidTr="00B77FC2">
        <w:trPr>
          <w:trHeight w:val="215"/>
        </w:trPr>
        <w:tc>
          <w:tcPr>
            <w:tcW w:w="3967" w:type="dxa"/>
          </w:tcPr>
          <w:p w14:paraId="03410B29" w14:textId="77777777" w:rsidR="000017E7" w:rsidRPr="00B77FC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Total ore studiu individual (</w:t>
            </w:r>
            <w:proofErr w:type="spellStart"/>
            <w:r w:rsidRPr="00B77FC2">
              <w:rPr>
                <w:w w:val="105"/>
                <w:sz w:val="18"/>
                <w:szCs w:val="18"/>
                <w:lang w:val="ro-RO"/>
              </w:rPr>
              <w:t>II.a+II.b+III</w:t>
            </w:r>
            <w:proofErr w:type="spellEnd"/>
            <w:r w:rsidRPr="00B77FC2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  <w:vAlign w:val="center"/>
          </w:tcPr>
          <w:p w14:paraId="7155E634" w14:textId="729B2E4E" w:rsidR="000017E7" w:rsidRPr="00B77FC2" w:rsidRDefault="003F471A" w:rsidP="00B77FC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58</w:t>
            </w:r>
          </w:p>
        </w:tc>
      </w:tr>
      <w:tr w:rsidR="000017E7" w:rsidRPr="00675224" w14:paraId="018E55A5" w14:textId="77777777" w:rsidTr="00B77FC2">
        <w:trPr>
          <w:trHeight w:val="215"/>
        </w:trPr>
        <w:tc>
          <w:tcPr>
            <w:tcW w:w="3967" w:type="dxa"/>
          </w:tcPr>
          <w:p w14:paraId="0792C6E6" w14:textId="77777777" w:rsidR="000017E7" w:rsidRPr="00B77FC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Total ore pe semestru (</w:t>
            </w:r>
            <w:proofErr w:type="spellStart"/>
            <w:r w:rsidRPr="00B77FC2">
              <w:rPr>
                <w:w w:val="105"/>
                <w:sz w:val="18"/>
                <w:szCs w:val="18"/>
                <w:lang w:val="ro-RO"/>
              </w:rPr>
              <w:t>I.b+II.a+II.b+III+IV</w:t>
            </w:r>
            <w:proofErr w:type="spellEnd"/>
            <w:r w:rsidRPr="00B77FC2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  <w:vAlign w:val="center"/>
          </w:tcPr>
          <w:p w14:paraId="24E508C6" w14:textId="77F7C1F8" w:rsidR="000017E7" w:rsidRPr="00B77FC2" w:rsidRDefault="00B77FC2" w:rsidP="00B77FC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77FC2">
              <w:rPr>
                <w:sz w:val="18"/>
                <w:szCs w:val="18"/>
                <w:lang w:val="ro-RO"/>
              </w:rPr>
              <w:t>1</w:t>
            </w:r>
            <w:r w:rsidR="003F471A">
              <w:rPr>
                <w:sz w:val="18"/>
                <w:szCs w:val="18"/>
                <w:lang w:val="ro-RO"/>
              </w:rPr>
              <w:t>00</w:t>
            </w:r>
          </w:p>
        </w:tc>
      </w:tr>
      <w:tr w:rsidR="000017E7" w:rsidRPr="00675224" w14:paraId="3319729F" w14:textId="77777777" w:rsidTr="00B77FC2">
        <w:trPr>
          <w:trHeight w:val="215"/>
        </w:trPr>
        <w:tc>
          <w:tcPr>
            <w:tcW w:w="3967" w:type="dxa"/>
          </w:tcPr>
          <w:p w14:paraId="4C7859E1" w14:textId="77777777" w:rsidR="000017E7" w:rsidRPr="00B77FC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B77FC2">
              <w:rPr>
                <w:w w:val="105"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  <w:vAlign w:val="center"/>
          </w:tcPr>
          <w:p w14:paraId="401CFCC2" w14:textId="597D0DB9" w:rsidR="000017E7" w:rsidRPr="00B77FC2" w:rsidRDefault="003F471A" w:rsidP="00B77FC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</w:tr>
    </w:tbl>
    <w:p w14:paraId="724F16EC" w14:textId="77777777" w:rsidR="000017E7" w:rsidRPr="00675224" w:rsidRDefault="000017E7" w:rsidP="000017E7">
      <w:pPr>
        <w:pStyle w:val="BodyText"/>
        <w:spacing w:before="8"/>
        <w:rPr>
          <w:sz w:val="18"/>
          <w:lang w:val="ro-RO"/>
        </w:rPr>
      </w:pPr>
    </w:p>
    <w:p w14:paraId="5F2F61C8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A71FA8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675224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0654E81A" w14:textId="2DFAA294" w:rsidR="00521CC6" w:rsidRPr="00DE1913" w:rsidRDefault="00757152" w:rsidP="00521CC6">
            <w:pPr>
              <w:pStyle w:val="TableParagraph"/>
              <w:spacing w:line="219" w:lineRule="exact"/>
              <w:ind w:left="117"/>
              <w:jc w:val="both"/>
              <w:rPr>
                <w:b/>
                <w:bCs/>
                <w:sz w:val="18"/>
                <w:lang w:val="ro-RO"/>
              </w:rPr>
            </w:pPr>
            <w:r w:rsidRPr="00DE1913">
              <w:rPr>
                <w:sz w:val="18"/>
                <w:lang w:val="ro-RO"/>
              </w:rPr>
              <w:t>CP.2 Examinează principii tehnice. Analizează principiile care trebuie luate în considerare pentru proiectele tehnice și alte proiecte tehnice, cum ar fi funcționalitatea, reproductibilitatea, costurile si alte principii.)</w:t>
            </w:r>
          </w:p>
          <w:p w14:paraId="4E77C63E" w14:textId="77777777" w:rsidR="000017E7" w:rsidRPr="00DE1913" w:rsidRDefault="00757152" w:rsidP="00521CC6">
            <w:pPr>
              <w:pStyle w:val="TableParagraph"/>
              <w:spacing w:line="219" w:lineRule="exact"/>
              <w:ind w:left="117"/>
              <w:jc w:val="both"/>
              <w:rPr>
                <w:sz w:val="18"/>
                <w:lang w:val="ro-RO"/>
              </w:rPr>
            </w:pPr>
            <w:r w:rsidRPr="00DE1913">
              <w:rPr>
                <w:sz w:val="18"/>
                <w:lang w:val="ro-RO"/>
              </w:rPr>
              <w:t>CP.3 Utilizează documentație tehnică. Înțelege și utilizează documentația tehnică în procesul tehnic general.</w:t>
            </w:r>
          </w:p>
          <w:p w14:paraId="6A6B0FA7" w14:textId="4BEC3901" w:rsidR="00757152" w:rsidRPr="00586D47" w:rsidRDefault="00757152" w:rsidP="00521CC6">
            <w:pPr>
              <w:pStyle w:val="TableParagraph"/>
              <w:spacing w:line="219" w:lineRule="exact"/>
              <w:ind w:left="117"/>
              <w:jc w:val="both"/>
              <w:rPr>
                <w:sz w:val="18"/>
                <w:lang w:val="it-IT"/>
              </w:rPr>
            </w:pPr>
            <w:r w:rsidRPr="00586D47">
              <w:rPr>
                <w:sz w:val="18"/>
                <w:lang w:val="it-IT"/>
              </w:rPr>
              <w:t>CP.6 Utilizează software CAD/sisteme CAE. Utilizeaz</w:t>
            </w:r>
            <w:r w:rsidR="0086738D" w:rsidRPr="00586D47">
              <w:rPr>
                <w:sz w:val="18"/>
                <w:lang w:val="it-IT"/>
              </w:rPr>
              <w:t>ă</w:t>
            </w:r>
            <w:r w:rsidRPr="00586D47">
              <w:rPr>
                <w:sz w:val="18"/>
                <w:lang w:val="it-IT"/>
              </w:rPr>
              <w:t xml:space="preserve"> sisteme de proiectare asistat</w:t>
            </w:r>
            <w:r w:rsidR="0086738D" w:rsidRPr="00586D47">
              <w:rPr>
                <w:sz w:val="18"/>
                <w:lang w:val="it-IT"/>
              </w:rPr>
              <w:t>ă</w:t>
            </w:r>
            <w:r w:rsidRPr="00586D47">
              <w:rPr>
                <w:sz w:val="18"/>
                <w:lang w:val="it-IT"/>
              </w:rPr>
              <w:t xml:space="preserve"> de calculator (CAD) care s</w:t>
            </w:r>
            <w:r w:rsidR="0086738D" w:rsidRPr="00586D47">
              <w:rPr>
                <w:sz w:val="18"/>
                <w:lang w:val="it-IT"/>
              </w:rPr>
              <w:t>ă</w:t>
            </w:r>
            <w:r w:rsidRPr="00586D47">
              <w:rPr>
                <w:sz w:val="18"/>
                <w:lang w:val="it-IT"/>
              </w:rPr>
              <w:t xml:space="preserve"> contribuie la crearea, modificarea, analiza sau optimizarea unui desen sau model industrial.</w:t>
            </w:r>
          </w:p>
        </w:tc>
      </w:tr>
      <w:tr w:rsidR="000017E7" w:rsidRPr="00A71FA8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675224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228FD1A7" w14:textId="5ED605A5" w:rsidR="000017E7" w:rsidRPr="00586D47" w:rsidRDefault="00757152" w:rsidP="00521CC6">
            <w:pPr>
              <w:pStyle w:val="TableParagraph"/>
              <w:spacing w:line="219" w:lineRule="exact"/>
              <w:ind w:left="117"/>
              <w:jc w:val="both"/>
              <w:rPr>
                <w:sz w:val="18"/>
                <w:lang w:val="ro-RO"/>
              </w:rPr>
            </w:pPr>
            <w:r w:rsidRPr="00586D47">
              <w:rPr>
                <w:sz w:val="18"/>
                <w:lang w:val="ro-RO"/>
              </w:rPr>
              <w:t xml:space="preserve">CT.3. Utilizează cu precizie echipamente, instrumente sau echipamente tehnologice /utilizează instrumente de precizie | desfășoară activități manuale | folosește unelte de mână | demonstrează perspicacitate tehnică. </w:t>
            </w:r>
          </w:p>
          <w:p w14:paraId="306C9A56" w14:textId="57602D8F" w:rsidR="00757152" w:rsidRPr="00586D47" w:rsidRDefault="00757152" w:rsidP="00757152">
            <w:pPr>
              <w:pStyle w:val="TableParagraph"/>
              <w:spacing w:line="219" w:lineRule="exact"/>
              <w:ind w:left="117"/>
              <w:jc w:val="both"/>
              <w:rPr>
                <w:sz w:val="18"/>
                <w:lang w:val="it-IT"/>
              </w:rPr>
            </w:pPr>
            <w:r w:rsidRPr="00586D47">
              <w:rPr>
                <w:sz w:val="18"/>
                <w:lang w:val="it-IT"/>
              </w:rPr>
              <w:t>Utilizează piese de lucru, unelte, instrumente de precizie sau echipamente, în mod independent, pentru a efectua activități manuale, cu sau fără o formare minimă.</w:t>
            </w:r>
          </w:p>
          <w:p w14:paraId="46A18C43" w14:textId="383DF1A1" w:rsidR="00757152" w:rsidRPr="00586D47" w:rsidRDefault="00757152" w:rsidP="00757152">
            <w:pPr>
              <w:pStyle w:val="TableParagraph"/>
              <w:spacing w:line="219" w:lineRule="exact"/>
              <w:ind w:left="117"/>
              <w:jc w:val="both"/>
              <w:rPr>
                <w:sz w:val="18"/>
                <w:lang w:val="it-IT"/>
              </w:rPr>
            </w:pPr>
            <w:r w:rsidRPr="00586D47">
              <w:rPr>
                <w:sz w:val="18"/>
                <w:lang w:val="it-IT"/>
              </w:rPr>
              <w:t>CT.5. Demonstrează abilitați de rezolvare a problemelor /solutioneaza probleme - dezvolta strategii pentru rezolvarea problemelor | actioneaza intuitive. Găsește soluții la probleme practice, operaționale sau conceptuale într-o gama largă de contexte.</w:t>
            </w:r>
          </w:p>
        </w:tc>
      </w:tr>
    </w:tbl>
    <w:p w14:paraId="080D3841" w14:textId="77777777" w:rsidR="000017E7" w:rsidRPr="004F4970" w:rsidRDefault="000017E7" w:rsidP="000017E7">
      <w:pPr>
        <w:pStyle w:val="BodyText"/>
        <w:spacing w:before="0"/>
        <w:rPr>
          <w:bCs/>
          <w:sz w:val="18"/>
          <w:szCs w:val="18"/>
          <w:lang w:val="ro-RO"/>
        </w:rPr>
      </w:pPr>
    </w:p>
    <w:p w14:paraId="7E33C78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 w:rsidRPr="00675224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119"/>
        <w:gridCol w:w="3543"/>
      </w:tblGrid>
      <w:tr w:rsidR="000017E7" w:rsidRPr="00675224" w14:paraId="37F87A9E" w14:textId="77777777" w:rsidTr="00BB1372">
        <w:tc>
          <w:tcPr>
            <w:tcW w:w="2972" w:type="dxa"/>
            <w:vAlign w:val="center"/>
          </w:tcPr>
          <w:p w14:paraId="2379EBBF" w14:textId="77777777" w:rsidR="000017E7" w:rsidRPr="007A5BCD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5BC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</w:p>
        </w:tc>
        <w:tc>
          <w:tcPr>
            <w:tcW w:w="3119" w:type="dxa"/>
            <w:vAlign w:val="center"/>
          </w:tcPr>
          <w:p w14:paraId="1755BB4E" w14:textId="77777777" w:rsidR="000017E7" w:rsidRPr="007A5BCD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5BC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</w:p>
        </w:tc>
        <w:tc>
          <w:tcPr>
            <w:tcW w:w="3543" w:type="dxa"/>
            <w:vAlign w:val="center"/>
          </w:tcPr>
          <w:p w14:paraId="4EFF6CA9" w14:textId="77777777" w:rsidR="000017E7" w:rsidRPr="007A5BCD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5BC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 și autonomie</w:t>
            </w:r>
          </w:p>
        </w:tc>
      </w:tr>
      <w:tr w:rsidR="000017E7" w:rsidRPr="00675224" w14:paraId="2BBC8A4A" w14:textId="77777777" w:rsidTr="00BB1372">
        <w:tc>
          <w:tcPr>
            <w:tcW w:w="2972" w:type="dxa"/>
            <w:vAlign w:val="center"/>
          </w:tcPr>
          <w:p w14:paraId="5284D677" w14:textId="723034B8" w:rsidR="000017E7" w:rsidRPr="007A5BCD" w:rsidRDefault="00406749" w:rsidP="00BB137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5BC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identifică și descrie concepte, principii și metode de bază din desen tehnic</w:t>
            </w:r>
          </w:p>
        </w:tc>
        <w:tc>
          <w:tcPr>
            <w:tcW w:w="3119" w:type="dxa"/>
            <w:vAlign w:val="center"/>
          </w:tcPr>
          <w:p w14:paraId="4D246F9E" w14:textId="150C3658" w:rsidR="000017E7" w:rsidRPr="007A5BCD" w:rsidRDefault="00406749" w:rsidP="00BB137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5BC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operează cu concepte, principii și metode de bază din desen tehnic.</w:t>
            </w:r>
          </w:p>
        </w:tc>
        <w:tc>
          <w:tcPr>
            <w:tcW w:w="3543" w:type="dxa"/>
            <w:vAlign w:val="center"/>
          </w:tcPr>
          <w:p w14:paraId="09DAD8D1" w14:textId="6DA828F0" w:rsidR="000017E7" w:rsidRPr="007A5BCD" w:rsidRDefault="00BB1372" w:rsidP="00BB137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5BCD">
              <w:rPr>
                <w:rFonts w:ascii="Times New Roman" w:hAnsi="Times New Roman" w:cs="Times New Roman"/>
                <w:sz w:val="18"/>
                <w:szCs w:val="18"/>
              </w:rPr>
              <w:t>Studentul/absolventul practică raționamentul logic, evaluarea și autoevaluare în luarea deciziilor.</w:t>
            </w:r>
          </w:p>
        </w:tc>
      </w:tr>
      <w:tr w:rsidR="00406749" w:rsidRPr="00675224" w14:paraId="52C7D181" w14:textId="77777777" w:rsidTr="00BB1372">
        <w:tc>
          <w:tcPr>
            <w:tcW w:w="2972" w:type="dxa"/>
            <w:vAlign w:val="center"/>
          </w:tcPr>
          <w:p w14:paraId="212F25A8" w14:textId="3D15B9E9" w:rsidR="00406749" w:rsidRPr="007A5BCD" w:rsidRDefault="00BB1372" w:rsidP="00BB137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5BC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explică și interpretează rezultate teoretice și experimentale din desen tehnic.</w:t>
            </w:r>
          </w:p>
        </w:tc>
        <w:tc>
          <w:tcPr>
            <w:tcW w:w="3119" w:type="dxa"/>
            <w:vAlign w:val="center"/>
          </w:tcPr>
          <w:p w14:paraId="28C4691C" w14:textId="31B2F57E" w:rsidR="00406749" w:rsidRPr="007A5BCD" w:rsidRDefault="00BB1372" w:rsidP="00BB137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5BC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elaborează desene tehnice de execuție și de ansamblu în format </w:t>
            </w:r>
            <w:proofErr w:type="spellStart"/>
            <w:r w:rsidRPr="007A5BC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letric</w:t>
            </w:r>
            <w:proofErr w:type="spellEnd"/>
            <w:r w:rsidRPr="007A5BC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3543" w:type="dxa"/>
            <w:vAlign w:val="center"/>
          </w:tcPr>
          <w:p w14:paraId="1201312A" w14:textId="4B82F7AD" w:rsidR="00406749" w:rsidRPr="007A5BCD" w:rsidRDefault="006E2F6D" w:rsidP="00BB137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practică raționamentul logic, evaluarea și autoevaluare în luarea deciziilor.</w:t>
            </w:r>
          </w:p>
        </w:tc>
      </w:tr>
      <w:tr w:rsidR="00BB1372" w:rsidRPr="00A71FA8" w14:paraId="6F9AC1AC" w14:textId="77777777" w:rsidTr="00BB1372">
        <w:tc>
          <w:tcPr>
            <w:tcW w:w="2972" w:type="dxa"/>
            <w:vAlign w:val="center"/>
          </w:tcPr>
          <w:p w14:paraId="78D5C863" w14:textId="46CA408F" w:rsidR="00BB1372" w:rsidRPr="007A5BCD" w:rsidRDefault="006E2F6D" w:rsidP="006E2F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identifică și explică conceptele, teoriile și metodele de bază ale domeniului ingineriei autovehiculelor</w:t>
            </w:r>
            <w:r w:rsidR="003457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3119" w:type="dxa"/>
            <w:vAlign w:val="center"/>
          </w:tcPr>
          <w:p w14:paraId="3C758027" w14:textId="3B49BC60" w:rsidR="00BB1372" w:rsidRPr="007A5BCD" w:rsidRDefault="006E2F6D" w:rsidP="006E2F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aplică principii și metode de bază și rezolvă probleme asociate reprezentărilor grafice din domeniul autovehiculelor.</w:t>
            </w:r>
          </w:p>
        </w:tc>
        <w:tc>
          <w:tcPr>
            <w:tcW w:w="3543" w:type="dxa"/>
            <w:vAlign w:val="center"/>
          </w:tcPr>
          <w:p w14:paraId="03ECAE49" w14:textId="77777777" w:rsidR="006E2F6D" w:rsidRPr="006E2F6D" w:rsidRDefault="006E2F6D" w:rsidP="006E2F6D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selectează și analizează sursele bibliografice specifice domeniului.</w:t>
            </w:r>
          </w:p>
          <w:p w14:paraId="29E6C82A" w14:textId="77777777" w:rsidR="006E2F6D" w:rsidRPr="006E2F6D" w:rsidRDefault="006E2F6D" w:rsidP="006E2F6D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14:paraId="02C235E8" w14:textId="1599BC17" w:rsidR="00BB1372" w:rsidRPr="007A5BCD" w:rsidRDefault="006E2F6D" w:rsidP="006E2F6D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2F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demonstrează autonomie în învățare pe problematici specifice domeniului</w:t>
            </w:r>
          </w:p>
        </w:tc>
      </w:tr>
    </w:tbl>
    <w:p w14:paraId="7B1213D8" w14:textId="77777777" w:rsidR="000017E7" w:rsidRPr="00675224" w:rsidRDefault="000017E7" w:rsidP="000017E7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7F9032EF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lastRenderedPageBreak/>
        <w:t xml:space="preserve">Obiectivele disciplinei </w:t>
      </w:r>
      <w:r w:rsidRPr="00675224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A71FA8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7C8D7ED2" w:rsidR="006E2F6D" w:rsidRPr="00675224" w:rsidRDefault="006E2F6D" w:rsidP="006E2F6D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proofErr w:type="spellStart"/>
            <w:r w:rsidRPr="006E2F6D">
              <w:rPr>
                <w:sz w:val="18"/>
                <w:lang w:val="ro-RO"/>
              </w:rPr>
              <w:t>Însuşirea</w:t>
            </w:r>
            <w:proofErr w:type="spellEnd"/>
            <w:r w:rsidRPr="006E2F6D">
              <w:rPr>
                <w:sz w:val="18"/>
                <w:lang w:val="ro-RO"/>
              </w:rPr>
              <w:t xml:space="preserve"> a regulilor </w:t>
            </w:r>
            <w:proofErr w:type="spellStart"/>
            <w:r w:rsidRPr="006E2F6D">
              <w:rPr>
                <w:sz w:val="18"/>
                <w:lang w:val="ro-RO"/>
              </w:rPr>
              <w:t>şi</w:t>
            </w:r>
            <w:proofErr w:type="spellEnd"/>
            <w:r w:rsidRPr="006E2F6D">
              <w:rPr>
                <w:sz w:val="18"/>
                <w:lang w:val="ro-RO"/>
              </w:rPr>
              <w:t xml:space="preserve"> tehnicilor necesare</w:t>
            </w:r>
            <w:r>
              <w:rPr>
                <w:sz w:val="18"/>
                <w:lang w:val="ro-RO"/>
              </w:rPr>
              <w:t xml:space="preserve"> </w:t>
            </w:r>
            <w:r w:rsidRPr="006E2F6D">
              <w:rPr>
                <w:sz w:val="18"/>
                <w:lang w:val="ro-RO"/>
              </w:rPr>
              <w:t>pentru a transpune concepte și idei tehnice într-un limbaj</w:t>
            </w:r>
            <w:r>
              <w:rPr>
                <w:sz w:val="18"/>
                <w:lang w:val="ro-RO"/>
              </w:rPr>
              <w:t xml:space="preserve"> </w:t>
            </w:r>
            <w:r w:rsidRPr="006E2F6D">
              <w:rPr>
                <w:sz w:val="18"/>
                <w:lang w:val="ro-RO"/>
              </w:rPr>
              <w:t xml:space="preserve">vizual precis, utilizând metode tradiționale de desen </w:t>
            </w:r>
            <w:r w:rsidR="00B66EFC">
              <w:rPr>
                <w:sz w:val="18"/>
                <w:lang w:val="ro-RO"/>
              </w:rPr>
              <w:t xml:space="preserve">tehnic </w:t>
            </w:r>
            <w:proofErr w:type="spellStart"/>
            <w:r w:rsidR="00B66EFC">
              <w:rPr>
                <w:sz w:val="18"/>
                <w:lang w:val="ro-RO"/>
              </w:rPr>
              <w:t>letric</w:t>
            </w:r>
            <w:proofErr w:type="spellEnd"/>
            <w:r>
              <w:rPr>
                <w:sz w:val="18"/>
                <w:lang w:val="ro-RO"/>
              </w:rPr>
              <w:t>.</w:t>
            </w:r>
          </w:p>
        </w:tc>
      </w:tr>
    </w:tbl>
    <w:p w14:paraId="7525CBF6" w14:textId="77777777" w:rsidR="000017E7" w:rsidRPr="004F4970" w:rsidRDefault="000017E7" w:rsidP="000017E7">
      <w:pPr>
        <w:pStyle w:val="BodyText"/>
        <w:spacing w:before="2"/>
        <w:rPr>
          <w:sz w:val="18"/>
          <w:szCs w:val="18"/>
          <w:lang w:val="ro-RO"/>
        </w:rPr>
      </w:pPr>
    </w:p>
    <w:p w14:paraId="460E963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872"/>
        <w:gridCol w:w="2053"/>
      </w:tblGrid>
      <w:tr w:rsidR="000017E7" w:rsidRPr="00675224" w14:paraId="746797DB" w14:textId="77777777" w:rsidTr="00E81962">
        <w:trPr>
          <w:trHeight w:val="215"/>
        </w:trPr>
        <w:tc>
          <w:tcPr>
            <w:tcW w:w="4957" w:type="dxa"/>
          </w:tcPr>
          <w:p w14:paraId="38A509DB" w14:textId="77777777" w:rsidR="000017E7" w:rsidRPr="0012497E" w:rsidRDefault="000017E7" w:rsidP="0012497E">
            <w:pPr>
              <w:pStyle w:val="TableParagraph"/>
              <w:ind w:left="148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w w:val="105"/>
                <w:sz w:val="18"/>
                <w:szCs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2E77DC8B" w14:textId="77777777" w:rsidR="000017E7" w:rsidRPr="0012497E" w:rsidRDefault="000017E7" w:rsidP="0012497E">
            <w:pPr>
              <w:pStyle w:val="TableParagraph"/>
              <w:ind w:left="101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w w:val="105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872" w:type="dxa"/>
          </w:tcPr>
          <w:p w14:paraId="47548CFF" w14:textId="77777777" w:rsidR="000017E7" w:rsidRPr="0012497E" w:rsidRDefault="000017E7" w:rsidP="0012497E">
            <w:pPr>
              <w:pStyle w:val="TableParagraph"/>
              <w:ind w:left="227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w w:val="105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2053" w:type="dxa"/>
          </w:tcPr>
          <w:p w14:paraId="11B1FDF0" w14:textId="77777777" w:rsidR="000017E7" w:rsidRPr="0012497E" w:rsidRDefault="000017E7" w:rsidP="0012497E">
            <w:pPr>
              <w:pStyle w:val="TableParagraph"/>
              <w:ind w:left="542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w w:val="105"/>
                <w:sz w:val="18"/>
                <w:szCs w:val="18"/>
                <w:lang w:val="ro-RO"/>
              </w:rPr>
              <w:t>Observații</w:t>
            </w:r>
          </w:p>
        </w:tc>
      </w:tr>
      <w:tr w:rsidR="007B0C55" w:rsidRPr="00675224" w14:paraId="1633C4A2" w14:textId="77777777" w:rsidTr="0069000A">
        <w:trPr>
          <w:trHeight w:val="228"/>
        </w:trPr>
        <w:tc>
          <w:tcPr>
            <w:tcW w:w="4957" w:type="dxa"/>
          </w:tcPr>
          <w:p w14:paraId="4539AB30" w14:textId="33EAA705" w:rsidR="007B0C55" w:rsidRPr="0012497E" w:rsidRDefault="007B0C55" w:rsidP="00DE1913">
            <w:pPr>
              <w:pStyle w:val="TableParagraph"/>
              <w:spacing w:line="209" w:lineRule="exact"/>
              <w:ind w:left="102" w:right="134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Curs introductiv. Prezentarea obiectivelor cursului, tematicii disciplinei, bibliografiei, modului de evaluare pe parcurs și a celui de evaluare finală, precum și realizarea altor clarificări necesare</w:t>
            </w:r>
          </w:p>
        </w:tc>
        <w:tc>
          <w:tcPr>
            <w:tcW w:w="752" w:type="dxa"/>
            <w:vAlign w:val="center"/>
          </w:tcPr>
          <w:p w14:paraId="50692960" w14:textId="4C16487A" w:rsidR="007B0C55" w:rsidRPr="0012497E" w:rsidRDefault="007B0C55" w:rsidP="007B0C5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1h</w:t>
            </w:r>
          </w:p>
        </w:tc>
        <w:tc>
          <w:tcPr>
            <w:tcW w:w="1872" w:type="dxa"/>
          </w:tcPr>
          <w:p w14:paraId="6D653904" w14:textId="0DE759BF" w:rsidR="007B0C55" w:rsidRPr="0012497E" w:rsidRDefault="007B0C55" w:rsidP="007B0C55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instruire, expunere, conversație</w:t>
            </w:r>
          </w:p>
        </w:tc>
        <w:tc>
          <w:tcPr>
            <w:tcW w:w="2053" w:type="dxa"/>
          </w:tcPr>
          <w:p w14:paraId="5F4932EE" w14:textId="77777777" w:rsidR="007B0C55" w:rsidRPr="0012497E" w:rsidRDefault="007B0C55" w:rsidP="007B0C55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7B0C55" w:rsidRPr="00675224" w14:paraId="384A549C" w14:textId="77777777" w:rsidTr="0069000A">
        <w:trPr>
          <w:trHeight w:val="2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8074" w14:textId="7F6ABDAA" w:rsidR="007B0C55" w:rsidRPr="0012497E" w:rsidRDefault="007B0C55" w:rsidP="00DE1913">
            <w:pPr>
              <w:pStyle w:val="TableParagraph"/>
              <w:spacing w:line="209" w:lineRule="exact"/>
              <w:ind w:left="102" w:right="134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 xml:space="preserve">Introducere: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Generalităţi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>, Standardizare, Clasificarea desenelor tehnice, Instrumente utilizate în desenul tehnic; elementele de bază ale realizării desenelor tehnice: Formate, Elemente grafice ale formatului, Împăturirea desenelor, Scări numerice, Tipuri de linii, Scrierea standardizată.</w:t>
            </w:r>
            <w:r w:rsidRPr="0012497E">
              <w:rPr>
                <w:b/>
                <w:sz w:val="18"/>
                <w:szCs w:val="18"/>
                <w:lang w:val="ro-RO"/>
              </w:rPr>
              <w:t xml:space="preserve"> </w:t>
            </w:r>
            <w:r w:rsidRPr="0012497E">
              <w:rPr>
                <w:sz w:val="18"/>
                <w:szCs w:val="18"/>
                <w:lang w:val="ro-RO"/>
              </w:rPr>
              <w:t xml:space="preserve">dispunerea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proiecţiilor</w:t>
            </w:r>
            <w:proofErr w:type="spellEnd"/>
          </w:p>
        </w:tc>
        <w:tc>
          <w:tcPr>
            <w:tcW w:w="752" w:type="dxa"/>
            <w:vAlign w:val="center"/>
          </w:tcPr>
          <w:p w14:paraId="14C3C9B2" w14:textId="3CFB1553" w:rsidR="007B0C55" w:rsidRPr="0012497E" w:rsidRDefault="007B0C55" w:rsidP="007B0C5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1h</w:t>
            </w:r>
          </w:p>
        </w:tc>
        <w:tc>
          <w:tcPr>
            <w:tcW w:w="1872" w:type="dxa"/>
          </w:tcPr>
          <w:p w14:paraId="361D6631" w14:textId="076DE0A8" w:rsidR="007B0C55" w:rsidRPr="0012497E" w:rsidRDefault="007B0C55" w:rsidP="007B0C55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prelegere, expunere, prezentare în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power-point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pentru fixarea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informaţiilor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conversaţie</w:t>
            </w:r>
            <w:proofErr w:type="spellEnd"/>
          </w:p>
        </w:tc>
        <w:tc>
          <w:tcPr>
            <w:tcW w:w="2053" w:type="dxa"/>
          </w:tcPr>
          <w:p w14:paraId="20E625F1" w14:textId="77777777" w:rsidR="007B0C55" w:rsidRPr="0012497E" w:rsidRDefault="007B0C55" w:rsidP="007B0C55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7B0C55" w:rsidRPr="00675224" w14:paraId="2B94C069" w14:textId="77777777" w:rsidTr="0069000A">
        <w:trPr>
          <w:trHeight w:val="2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2B1B" w14:textId="1D5035CB" w:rsidR="007B0C55" w:rsidRPr="0012497E" w:rsidRDefault="007B0C55" w:rsidP="00DE1913">
            <w:pPr>
              <w:pStyle w:val="TableParagraph"/>
              <w:spacing w:line="210" w:lineRule="exact"/>
              <w:ind w:left="102" w:right="134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 xml:space="preserve">Reguli, principii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metode de cotare: Elementele cotării, Simboluri utilizate la înscrierea cotelor,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Execuţia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grafică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dispunerea elementelor cotării, Recomandări privind cotarea elementelor specifice desenului tehnic, Sisteme de cotare, metodologia de cotare</w:t>
            </w:r>
          </w:p>
        </w:tc>
        <w:tc>
          <w:tcPr>
            <w:tcW w:w="752" w:type="dxa"/>
            <w:vAlign w:val="center"/>
          </w:tcPr>
          <w:p w14:paraId="568183BF" w14:textId="292C7F65" w:rsidR="007B0C55" w:rsidRPr="0012497E" w:rsidRDefault="007B0C55" w:rsidP="007B0C5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2" w:type="dxa"/>
          </w:tcPr>
          <w:p w14:paraId="41A82787" w14:textId="2B200695" w:rsidR="007B0C55" w:rsidRPr="0012497E" w:rsidRDefault="007B0C55" w:rsidP="007B0C55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prelegere, expunere, prezentare în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power-point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pentru fixarea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informaţiilor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conversaţie</w:t>
            </w:r>
            <w:proofErr w:type="spellEnd"/>
          </w:p>
        </w:tc>
        <w:tc>
          <w:tcPr>
            <w:tcW w:w="2053" w:type="dxa"/>
          </w:tcPr>
          <w:p w14:paraId="6B014A85" w14:textId="77777777" w:rsidR="007B0C55" w:rsidRPr="0012497E" w:rsidRDefault="007B0C55" w:rsidP="007B0C55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7B0C55" w:rsidRPr="00675224" w14:paraId="578D95AD" w14:textId="77777777" w:rsidTr="0069000A">
        <w:trPr>
          <w:trHeight w:val="2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0315" w14:textId="06A94126" w:rsidR="007B0C55" w:rsidRPr="0012497E" w:rsidRDefault="007B0C55" w:rsidP="00DE1913">
            <w:pPr>
              <w:pStyle w:val="TableParagraph"/>
              <w:spacing w:line="210" w:lineRule="exact"/>
              <w:ind w:left="102" w:right="134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bCs/>
                <w:sz w:val="18"/>
                <w:szCs w:val="18"/>
                <w:lang w:val="ro-RO"/>
              </w:rPr>
              <w:t xml:space="preserve">Reprezentarea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secţiunilor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 în piese: Clasificarea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secţiunilor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, Reguli de reprezentare a traseului de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secţionare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 a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secţiunilo</w:t>
            </w:r>
            <w:r w:rsidRPr="0012497E">
              <w:rPr>
                <w:sz w:val="18"/>
                <w:szCs w:val="18"/>
                <w:lang w:val="ro-RO"/>
              </w:rPr>
              <w:t>r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, </w:t>
            </w:r>
            <w:r w:rsidRPr="0012497E">
              <w:rPr>
                <w:bCs/>
                <w:sz w:val="18"/>
                <w:szCs w:val="18"/>
                <w:lang w:val="ro-RO"/>
              </w:rPr>
              <w:t xml:space="preserve">reprezentarea rupturilor: Reguli de reprezentare a rupturilor.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haşurare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în desenul tehnic, </w:t>
            </w:r>
            <w:r w:rsidRPr="0012497E">
              <w:rPr>
                <w:bCs/>
                <w:sz w:val="18"/>
                <w:szCs w:val="18"/>
                <w:lang w:val="ro-RO"/>
              </w:rPr>
              <w:t xml:space="preserve">, </w:t>
            </w:r>
          </w:p>
        </w:tc>
        <w:tc>
          <w:tcPr>
            <w:tcW w:w="752" w:type="dxa"/>
            <w:vAlign w:val="center"/>
          </w:tcPr>
          <w:p w14:paraId="70F3437F" w14:textId="2634F911" w:rsidR="007B0C55" w:rsidRPr="0012497E" w:rsidRDefault="007B0C55" w:rsidP="007B0C5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2" w:type="dxa"/>
          </w:tcPr>
          <w:p w14:paraId="3F715D8B" w14:textId="5943C5BC" w:rsidR="007B0C55" w:rsidRPr="0012497E" w:rsidRDefault="007B0C55" w:rsidP="007B0C55">
            <w:pPr>
              <w:pStyle w:val="TableParagraph"/>
              <w:spacing w:line="240" w:lineRule="auto"/>
              <w:ind w:left="0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prelegere, expunere, prezentare în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power-point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pentru fixarea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informaţiilor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conversaţie</w:t>
            </w:r>
            <w:proofErr w:type="spellEnd"/>
          </w:p>
        </w:tc>
        <w:tc>
          <w:tcPr>
            <w:tcW w:w="2053" w:type="dxa"/>
          </w:tcPr>
          <w:p w14:paraId="7B1E6174" w14:textId="77777777" w:rsidR="007B0C55" w:rsidRPr="0012497E" w:rsidRDefault="007B0C55" w:rsidP="007B0C55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7B0C55" w:rsidRPr="00675224" w14:paraId="2428C51E" w14:textId="77777777" w:rsidTr="0069000A">
        <w:trPr>
          <w:trHeight w:val="2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F30E" w14:textId="18059EDB" w:rsidR="007B0C55" w:rsidRPr="0012497E" w:rsidRDefault="007B0C55" w:rsidP="00DE1913">
            <w:pPr>
              <w:pStyle w:val="TableParagraph"/>
              <w:spacing w:line="210" w:lineRule="exact"/>
              <w:ind w:left="102" w:right="134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 xml:space="preserve">Notarea stării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suprafeţelor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: </w:t>
            </w:r>
            <w:r w:rsidRPr="0012497E">
              <w:rPr>
                <w:bCs/>
                <w:sz w:val="18"/>
                <w:szCs w:val="18"/>
                <w:lang w:val="ro-RO"/>
              </w:rPr>
              <w:t xml:space="preserve">Simboluri pentru notarea stării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suprafeţei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, Indicarea datelor privind starea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suprafeţelor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, </w:t>
            </w:r>
            <w:r w:rsidRPr="0012497E">
              <w:rPr>
                <w:sz w:val="18"/>
                <w:szCs w:val="18"/>
                <w:lang w:val="ro-RO"/>
              </w:rPr>
              <w:t xml:space="preserve">Reguli de înscriere pe desen a datelor privind starea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suprafeţelor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, </w:t>
            </w:r>
            <w:r w:rsidRPr="0012497E">
              <w:rPr>
                <w:bCs/>
                <w:sz w:val="18"/>
                <w:szCs w:val="18"/>
                <w:lang w:val="ro-RO"/>
              </w:rPr>
              <w:t>Notarea tratamentului termic</w:t>
            </w:r>
          </w:p>
        </w:tc>
        <w:tc>
          <w:tcPr>
            <w:tcW w:w="752" w:type="dxa"/>
            <w:vAlign w:val="center"/>
          </w:tcPr>
          <w:p w14:paraId="44D249D0" w14:textId="2AABFE11" w:rsidR="007B0C55" w:rsidRPr="0012497E" w:rsidRDefault="007B0C55" w:rsidP="007B0C5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2" w:type="dxa"/>
          </w:tcPr>
          <w:p w14:paraId="52667DD0" w14:textId="233EA918" w:rsidR="007B0C55" w:rsidRPr="0012497E" w:rsidRDefault="007B0C55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prelegere, expunere, prezentare în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power-point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pentru fixarea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informaţiilor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conversaţie</w:t>
            </w:r>
            <w:proofErr w:type="spellEnd"/>
          </w:p>
        </w:tc>
        <w:tc>
          <w:tcPr>
            <w:tcW w:w="2053" w:type="dxa"/>
          </w:tcPr>
          <w:p w14:paraId="40F578D1" w14:textId="77777777" w:rsidR="007B0C55" w:rsidRPr="0012497E" w:rsidRDefault="007B0C55" w:rsidP="007B0C55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7B0C55" w:rsidRPr="00675224" w14:paraId="32D8D8D6" w14:textId="77777777" w:rsidTr="0069000A">
        <w:trPr>
          <w:trHeight w:val="2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44AD" w14:textId="35E9CC2B" w:rsidR="007B0C55" w:rsidRPr="0012497E" w:rsidRDefault="007B0C55" w:rsidP="00DE1913">
            <w:pPr>
              <w:pStyle w:val="TableParagraph"/>
              <w:spacing w:line="210" w:lineRule="exact"/>
              <w:ind w:left="102" w:right="134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 xml:space="preserve">Înscrierea pe desene a abaterilor de prelucrare: </w:t>
            </w:r>
            <w:r w:rsidRPr="0012497E">
              <w:rPr>
                <w:bCs/>
                <w:sz w:val="18"/>
                <w:szCs w:val="18"/>
                <w:lang w:val="ro-RO"/>
              </w:rPr>
              <w:t xml:space="preserve">Sisteme de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toleranţe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 ajustaje, Înscrierea pe desene a dimensiunilor pieselor care formează ajustaje, Înscrierea abaterilor de formă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poziţie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 pe desene</w:t>
            </w:r>
          </w:p>
        </w:tc>
        <w:tc>
          <w:tcPr>
            <w:tcW w:w="752" w:type="dxa"/>
            <w:vAlign w:val="center"/>
          </w:tcPr>
          <w:p w14:paraId="5E7C5A17" w14:textId="654A6E47" w:rsidR="007B0C55" w:rsidRPr="0012497E" w:rsidRDefault="007B0C55" w:rsidP="007B0C5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2" w:type="dxa"/>
          </w:tcPr>
          <w:p w14:paraId="63991BDD" w14:textId="73757FC4" w:rsidR="007B0C55" w:rsidRPr="0012497E" w:rsidRDefault="007B0C55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prelegere, expunere, prezentare în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power-point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pentru fixarea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informaţiilor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conversaţie</w:t>
            </w:r>
            <w:proofErr w:type="spellEnd"/>
          </w:p>
        </w:tc>
        <w:tc>
          <w:tcPr>
            <w:tcW w:w="2053" w:type="dxa"/>
          </w:tcPr>
          <w:p w14:paraId="03CEE2A0" w14:textId="77777777" w:rsidR="007B0C55" w:rsidRPr="0012497E" w:rsidRDefault="007B0C55" w:rsidP="007B0C55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7B0C55" w:rsidRPr="00675224" w14:paraId="5EE4FC64" w14:textId="77777777" w:rsidTr="0069000A">
        <w:trPr>
          <w:trHeight w:val="2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9E9D" w14:textId="7DB38A92" w:rsidR="007B0C55" w:rsidRPr="0012497E" w:rsidRDefault="007B0C55" w:rsidP="00DE1913">
            <w:pPr>
              <w:pStyle w:val="TableParagraph"/>
              <w:spacing w:line="210" w:lineRule="exact"/>
              <w:ind w:left="102" w:right="134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bCs/>
                <w:sz w:val="18"/>
                <w:szCs w:val="18"/>
                <w:lang w:val="ro-RO"/>
              </w:rPr>
              <w:t xml:space="preserve">Reprezentarea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 cotarea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flanşelor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: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Flanşe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 rotunde,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Flanşe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 pătrate,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Flanşe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 triunghiulare,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Flanşe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 ovale. Reprezentarea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 cotarea filetelor: Elementele caracteristice ale filetului, Reprezentarea filetelor, Cotarea filetelor, Notarea filetelor</w:t>
            </w:r>
          </w:p>
        </w:tc>
        <w:tc>
          <w:tcPr>
            <w:tcW w:w="752" w:type="dxa"/>
            <w:vAlign w:val="center"/>
          </w:tcPr>
          <w:p w14:paraId="20C8E85F" w14:textId="6BD7F35B" w:rsidR="007B0C55" w:rsidRPr="0012497E" w:rsidRDefault="007B0C55" w:rsidP="007B0C5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2" w:type="dxa"/>
          </w:tcPr>
          <w:p w14:paraId="56873763" w14:textId="569FCEB0" w:rsidR="007B0C55" w:rsidRPr="0012497E" w:rsidRDefault="007B0C55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prelegere, expunere, prezentare în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power-point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pentru fixarea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informaţiilor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conversaţie</w:t>
            </w:r>
            <w:proofErr w:type="spellEnd"/>
          </w:p>
        </w:tc>
        <w:tc>
          <w:tcPr>
            <w:tcW w:w="2053" w:type="dxa"/>
          </w:tcPr>
          <w:p w14:paraId="1C64B79E" w14:textId="77777777" w:rsidR="007B0C55" w:rsidRPr="0012497E" w:rsidRDefault="007B0C55" w:rsidP="007B0C55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7B0C55" w:rsidRPr="00675224" w14:paraId="052B53AB" w14:textId="77777777" w:rsidTr="0069000A">
        <w:trPr>
          <w:trHeight w:val="2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B67A" w14:textId="4BC90DAE" w:rsidR="007B0C55" w:rsidRPr="0012497E" w:rsidRDefault="007B0C55" w:rsidP="00DE1913">
            <w:pPr>
              <w:pStyle w:val="TableParagraph"/>
              <w:spacing w:line="210" w:lineRule="exact"/>
              <w:ind w:left="102" w:right="134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bCs/>
                <w:sz w:val="18"/>
                <w:szCs w:val="18"/>
                <w:lang w:val="ro-RO"/>
              </w:rPr>
              <w:t xml:space="preserve">Asamblări cu nituri: Elementele caracteristice ale nitului, Reprezentarea, cotarea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 notarea niturilor, Reprezentarea asamblărilor cu nituri, Asamblări sudate: </w:t>
            </w:r>
            <w:r w:rsidRPr="0012497E">
              <w:rPr>
                <w:sz w:val="18"/>
                <w:szCs w:val="18"/>
                <w:lang w:val="ro-RO"/>
              </w:rPr>
              <w:t xml:space="preserve">Metoda de reprezentare a sudurilor, Metoda de reprezentare simplificată a sudurilor, Reguli de întocmire a desenelor pentru piesele sudate. </w:t>
            </w:r>
          </w:p>
        </w:tc>
        <w:tc>
          <w:tcPr>
            <w:tcW w:w="752" w:type="dxa"/>
            <w:vAlign w:val="center"/>
          </w:tcPr>
          <w:p w14:paraId="5E90167F" w14:textId="7B1E9A95" w:rsidR="007B0C55" w:rsidRPr="0012497E" w:rsidRDefault="007B0C55" w:rsidP="007B0C5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2" w:type="dxa"/>
          </w:tcPr>
          <w:p w14:paraId="58BBFE78" w14:textId="601D462E" w:rsidR="007B0C55" w:rsidRPr="0012497E" w:rsidRDefault="007B0C55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prelegere, expunere, prezentare în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power-point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pentru fixarea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informaţiilor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conversaţie</w:t>
            </w:r>
            <w:proofErr w:type="spellEnd"/>
          </w:p>
        </w:tc>
        <w:tc>
          <w:tcPr>
            <w:tcW w:w="2053" w:type="dxa"/>
          </w:tcPr>
          <w:p w14:paraId="3F1E36DB" w14:textId="77777777" w:rsidR="007B0C55" w:rsidRPr="0012497E" w:rsidRDefault="007B0C55" w:rsidP="007B0C55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7B0C55" w:rsidRPr="00675224" w14:paraId="21B36F24" w14:textId="77777777" w:rsidTr="0069000A">
        <w:trPr>
          <w:trHeight w:val="2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D9ED" w14:textId="5E1A3CE2" w:rsidR="007B0C55" w:rsidRPr="0012497E" w:rsidRDefault="007B0C55" w:rsidP="00DE1913">
            <w:pPr>
              <w:pStyle w:val="TableParagraph"/>
              <w:spacing w:line="210" w:lineRule="exact"/>
              <w:ind w:left="102" w:right="134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bCs/>
                <w:sz w:val="18"/>
                <w:szCs w:val="18"/>
                <w:lang w:val="ro-RO"/>
              </w:rPr>
              <w:t xml:space="preserve">Asamblări filetate: </w:t>
            </w:r>
            <w:r w:rsidRPr="0012497E">
              <w:rPr>
                <w:sz w:val="18"/>
                <w:szCs w:val="18"/>
                <w:lang w:val="ro-RO"/>
              </w:rPr>
              <w:t xml:space="preserve">Reprezentarea, notarea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cotarea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şuruburilor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prezoanelor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ştifturilor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filetate,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piuliţelor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şaibelor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a pieselor de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siguranţă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contra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autodeşurubării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, Reprezentarea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obişnuită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a asamblărilor cu piese filetate, Reprezentarea simplificată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prin simboluri a asamblărilor prin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şuruburi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752" w:type="dxa"/>
            <w:vAlign w:val="center"/>
          </w:tcPr>
          <w:p w14:paraId="42314080" w14:textId="2F9E92B4" w:rsidR="007B0C55" w:rsidRPr="0012497E" w:rsidRDefault="007B0C55" w:rsidP="007B0C5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2" w:type="dxa"/>
          </w:tcPr>
          <w:p w14:paraId="76843B73" w14:textId="716ECCBE" w:rsidR="007B0C55" w:rsidRPr="0012497E" w:rsidRDefault="007B0C55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prelegere, expunere, prezentare în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power-point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pentru fixarea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informaţiilor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conversaţie</w:t>
            </w:r>
            <w:proofErr w:type="spellEnd"/>
          </w:p>
        </w:tc>
        <w:tc>
          <w:tcPr>
            <w:tcW w:w="2053" w:type="dxa"/>
          </w:tcPr>
          <w:p w14:paraId="49E99985" w14:textId="77777777" w:rsidR="007B0C55" w:rsidRPr="0012497E" w:rsidRDefault="007B0C55" w:rsidP="007B0C55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7B0C55" w:rsidRPr="00675224" w14:paraId="20AD38C3" w14:textId="77777777" w:rsidTr="0069000A">
        <w:trPr>
          <w:trHeight w:val="2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907B" w14:textId="42B18E8F" w:rsidR="007B0C55" w:rsidRPr="0012497E" w:rsidRDefault="007B0C55" w:rsidP="00DE1913">
            <w:pPr>
              <w:pStyle w:val="TableParagraph"/>
              <w:spacing w:line="210" w:lineRule="exact"/>
              <w:ind w:left="102" w:right="134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 xml:space="preserve">Asamblări cu pene: Reprezentarea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cotarea penelor longitudinale, </w:t>
            </w:r>
            <w:r w:rsidRPr="0012497E">
              <w:rPr>
                <w:bCs/>
                <w:sz w:val="18"/>
                <w:szCs w:val="18"/>
                <w:lang w:val="ro-RO"/>
              </w:rPr>
              <w:t xml:space="preserve">Reprezentarea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 cotarea penelor transversale, Notarea penelor, </w:t>
            </w:r>
            <w:r w:rsidRPr="0012497E">
              <w:rPr>
                <w:sz w:val="18"/>
                <w:szCs w:val="18"/>
                <w:lang w:val="ro-RO"/>
              </w:rPr>
              <w:t xml:space="preserve">Asamblări prin caneluri: Reprezentarea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cotarea arborilor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canelaţi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, Reprezentarea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cotarea butucilor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canelaţi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, Reprezentarea asamblărilor de arbori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butuci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canelaţi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, Reprezentarea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cotarea arborilor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butucilor cu profil triunghiular</w:t>
            </w:r>
          </w:p>
        </w:tc>
        <w:tc>
          <w:tcPr>
            <w:tcW w:w="752" w:type="dxa"/>
            <w:vAlign w:val="center"/>
          </w:tcPr>
          <w:p w14:paraId="635A7BE6" w14:textId="30B6CF67" w:rsidR="007B0C55" w:rsidRPr="0012497E" w:rsidRDefault="007B0C55" w:rsidP="007B0C5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2" w:type="dxa"/>
          </w:tcPr>
          <w:p w14:paraId="21500FC2" w14:textId="703F78E2" w:rsidR="007B0C55" w:rsidRPr="0012497E" w:rsidRDefault="007B0C55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prelegere, expunere, prezentare în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power-point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pentru fixarea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informaţiilor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conversaţie</w:t>
            </w:r>
            <w:proofErr w:type="spellEnd"/>
          </w:p>
        </w:tc>
        <w:tc>
          <w:tcPr>
            <w:tcW w:w="2053" w:type="dxa"/>
          </w:tcPr>
          <w:p w14:paraId="177939DB" w14:textId="77777777" w:rsidR="007B0C55" w:rsidRPr="0012497E" w:rsidRDefault="007B0C55" w:rsidP="007B0C55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7B0C55" w:rsidRPr="00675224" w14:paraId="2B47C7E0" w14:textId="77777777" w:rsidTr="0069000A">
        <w:trPr>
          <w:trHeight w:val="2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06E9" w14:textId="4E0D6778" w:rsidR="007B0C55" w:rsidRPr="0012497E" w:rsidRDefault="007B0C55" w:rsidP="00DE1913">
            <w:pPr>
              <w:pStyle w:val="TableParagraph"/>
              <w:spacing w:line="210" w:lineRule="exact"/>
              <w:ind w:left="102" w:right="134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bCs/>
                <w:sz w:val="18"/>
                <w:szCs w:val="18"/>
                <w:lang w:val="ro-RO"/>
              </w:rPr>
              <w:t xml:space="preserve">Reprezentarea asamblărilor cu elemente elastice: </w:t>
            </w:r>
            <w:r w:rsidRPr="0012497E">
              <w:rPr>
                <w:sz w:val="18"/>
                <w:szCs w:val="18"/>
                <w:lang w:val="ro-RO"/>
              </w:rPr>
              <w:t xml:space="preserve">Reprezentarea arcurilor, Desenul de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execuţie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al arcurilor elicoidale, Reprezentarea asamblărilor cu arcuri elicoidale</w:t>
            </w:r>
          </w:p>
        </w:tc>
        <w:tc>
          <w:tcPr>
            <w:tcW w:w="752" w:type="dxa"/>
            <w:vAlign w:val="center"/>
          </w:tcPr>
          <w:p w14:paraId="5B6C042A" w14:textId="734739B0" w:rsidR="007B0C55" w:rsidRPr="0012497E" w:rsidRDefault="007B0C55" w:rsidP="007B0C5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2" w:type="dxa"/>
          </w:tcPr>
          <w:p w14:paraId="59E8B232" w14:textId="0E7CFFA4" w:rsidR="007B0C55" w:rsidRPr="0012497E" w:rsidRDefault="007B0C55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prelegere, expunere, prezentare în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power-point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pentru fixarea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informaţiilor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conversaţie</w:t>
            </w:r>
            <w:proofErr w:type="spellEnd"/>
          </w:p>
        </w:tc>
        <w:tc>
          <w:tcPr>
            <w:tcW w:w="2053" w:type="dxa"/>
          </w:tcPr>
          <w:p w14:paraId="4F091A6E" w14:textId="77777777" w:rsidR="007B0C55" w:rsidRPr="0012497E" w:rsidRDefault="007B0C55" w:rsidP="007B0C55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7B0C55" w:rsidRPr="00675224" w14:paraId="532AEB9E" w14:textId="77777777" w:rsidTr="0069000A">
        <w:trPr>
          <w:trHeight w:val="2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7017" w14:textId="6C67DCDD" w:rsidR="007B0C55" w:rsidRPr="0012497E" w:rsidRDefault="007B0C55" w:rsidP="00DE1913">
            <w:pPr>
              <w:pStyle w:val="TableParagraph"/>
              <w:spacing w:line="210" w:lineRule="exact"/>
              <w:ind w:left="102" w:right="134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 xml:space="preserve">Reprezentarea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cotarea arborilor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osiilor: Reprezentarea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cotarea arborilor, Reprezentarea osiilor</w:t>
            </w:r>
          </w:p>
        </w:tc>
        <w:tc>
          <w:tcPr>
            <w:tcW w:w="752" w:type="dxa"/>
            <w:vAlign w:val="center"/>
          </w:tcPr>
          <w:p w14:paraId="5EA7FD51" w14:textId="67910384" w:rsidR="007B0C55" w:rsidRPr="0012497E" w:rsidRDefault="007B0C55" w:rsidP="007B0C5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2" w:type="dxa"/>
          </w:tcPr>
          <w:p w14:paraId="6DADF9E5" w14:textId="4140DB42" w:rsidR="007B0C55" w:rsidRPr="0012497E" w:rsidRDefault="007B0C55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prelegere, expunere, prezentare în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power-point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pentru fixarea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informaţiilor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conversaţie</w:t>
            </w:r>
            <w:proofErr w:type="spellEnd"/>
          </w:p>
        </w:tc>
        <w:tc>
          <w:tcPr>
            <w:tcW w:w="2053" w:type="dxa"/>
          </w:tcPr>
          <w:p w14:paraId="4658AE7E" w14:textId="77777777" w:rsidR="007B0C55" w:rsidRPr="0012497E" w:rsidRDefault="007B0C55" w:rsidP="007B0C55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7B0C55" w:rsidRPr="00675224" w14:paraId="57F3FD0A" w14:textId="77777777" w:rsidTr="0069000A">
        <w:trPr>
          <w:trHeight w:val="2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979E" w14:textId="702859ED" w:rsidR="007B0C55" w:rsidRPr="0012497E" w:rsidRDefault="007B0C55" w:rsidP="00DE1913">
            <w:pPr>
              <w:pStyle w:val="TableParagraph"/>
              <w:spacing w:line="210" w:lineRule="exact"/>
              <w:ind w:left="102" w:right="134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 xml:space="preserve">Reprezentarea lagărelor: Reprezentarea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cotarea lagărelor cu alunecare, Reprezentarea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cotarea lagărelor cu rostogolire, Elemente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dispozitive de ungere, Elemente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dispozitive de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etanşare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. </w:t>
            </w:r>
          </w:p>
        </w:tc>
        <w:tc>
          <w:tcPr>
            <w:tcW w:w="752" w:type="dxa"/>
            <w:vAlign w:val="center"/>
          </w:tcPr>
          <w:p w14:paraId="1272793E" w14:textId="570EC8F7" w:rsidR="007B0C55" w:rsidRPr="0012497E" w:rsidRDefault="007B0C55" w:rsidP="007B0C5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2" w:type="dxa"/>
          </w:tcPr>
          <w:p w14:paraId="4CA20821" w14:textId="6D408CE9" w:rsidR="007B0C55" w:rsidRPr="0012497E" w:rsidRDefault="007B0C55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prelegere, expunere, prezentare în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power-point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pentru fixarea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informaţiilor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conversaţie</w:t>
            </w:r>
            <w:proofErr w:type="spellEnd"/>
          </w:p>
        </w:tc>
        <w:tc>
          <w:tcPr>
            <w:tcW w:w="2053" w:type="dxa"/>
          </w:tcPr>
          <w:p w14:paraId="7F1EB433" w14:textId="77777777" w:rsidR="007B0C55" w:rsidRPr="0012497E" w:rsidRDefault="007B0C55" w:rsidP="007B0C55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7B0C55" w:rsidRPr="00675224" w14:paraId="690FCFFE" w14:textId="77777777" w:rsidTr="0069000A">
        <w:trPr>
          <w:trHeight w:val="2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0A48" w14:textId="606AB709" w:rsidR="007B0C55" w:rsidRPr="0012497E" w:rsidRDefault="007B0C55" w:rsidP="00DE1913">
            <w:pPr>
              <w:pStyle w:val="TableParagraph"/>
              <w:spacing w:line="210" w:lineRule="exact"/>
              <w:ind w:left="102" w:right="134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 xml:space="preserve">Reprezentarea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roţilor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dinţate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a angrenajelor, </w:t>
            </w:r>
            <w:r w:rsidRPr="0012497E">
              <w:rPr>
                <w:bCs/>
                <w:sz w:val="18"/>
                <w:szCs w:val="18"/>
                <w:lang w:val="ro-RO"/>
              </w:rPr>
              <w:t xml:space="preserve">Reprezentarea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roţilor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 de transmisie cu elemente flexibile</w:t>
            </w:r>
          </w:p>
        </w:tc>
        <w:tc>
          <w:tcPr>
            <w:tcW w:w="752" w:type="dxa"/>
            <w:vAlign w:val="center"/>
          </w:tcPr>
          <w:p w14:paraId="1E76513D" w14:textId="78FCBFCA" w:rsidR="007B0C55" w:rsidRPr="0012497E" w:rsidRDefault="007B0C55" w:rsidP="007B0C5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2" w:type="dxa"/>
          </w:tcPr>
          <w:p w14:paraId="3C1745E9" w14:textId="13569B53" w:rsidR="007B0C55" w:rsidRPr="0012497E" w:rsidRDefault="007B0C55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prelegere, expunere, prezentare în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power-point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pentru fixarea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informaţiilor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conversaţie</w:t>
            </w:r>
            <w:proofErr w:type="spellEnd"/>
          </w:p>
        </w:tc>
        <w:tc>
          <w:tcPr>
            <w:tcW w:w="2053" w:type="dxa"/>
          </w:tcPr>
          <w:p w14:paraId="63E1D0B0" w14:textId="77777777" w:rsidR="007B0C55" w:rsidRPr="0012497E" w:rsidRDefault="007B0C55" w:rsidP="007B0C55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7B0C55" w:rsidRPr="00675224" w14:paraId="0E827170" w14:textId="77777777" w:rsidTr="0069000A">
        <w:trPr>
          <w:trHeight w:val="2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E511" w14:textId="7C918B34" w:rsidR="007B0C55" w:rsidRPr="0012497E" w:rsidRDefault="007B0C55" w:rsidP="00DE1913">
            <w:pPr>
              <w:pStyle w:val="TableParagraph"/>
              <w:spacing w:line="210" w:lineRule="exact"/>
              <w:ind w:left="102" w:right="134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 xml:space="preserve">Desenul de ansamblu: Succesiunea etapelor de executare a desenului de ansamblu, Reguli de reprezentare pentru desenul de </w:t>
            </w:r>
            <w:r w:rsidRPr="0012497E">
              <w:rPr>
                <w:sz w:val="18"/>
                <w:szCs w:val="18"/>
                <w:lang w:val="ro-RO"/>
              </w:rPr>
              <w:lastRenderedPageBreak/>
              <w:t>ansamblu</w:t>
            </w:r>
          </w:p>
        </w:tc>
        <w:tc>
          <w:tcPr>
            <w:tcW w:w="752" w:type="dxa"/>
            <w:vAlign w:val="center"/>
          </w:tcPr>
          <w:p w14:paraId="44C76A22" w14:textId="769631BD" w:rsidR="007B0C55" w:rsidRPr="0012497E" w:rsidRDefault="007B0C55" w:rsidP="007B0C5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lastRenderedPageBreak/>
              <w:t>2h</w:t>
            </w:r>
          </w:p>
        </w:tc>
        <w:tc>
          <w:tcPr>
            <w:tcW w:w="1872" w:type="dxa"/>
          </w:tcPr>
          <w:p w14:paraId="313F7398" w14:textId="7AFF1691" w:rsidR="007B0C55" w:rsidRPr="0012497E" w:rsidRDefault="007B0C55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prelegere, expunere, prezentare în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power-point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</w:t>
            </w:r>
            <w:r w:rsidRPr="0012497E">
              <w:rPr>
                <w:color w:val="000000"/>
                <w:sz w:val="18"/>
                <w:szCs w:val="18"/>
                <w:lang w:val="ro-RO"/>
              </w:rPr>
              <w:lastRenderedPageBreak/>
              <w:t xml:space="preserve">pentru fixarea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informaţiilor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conversaţie</w:t>
            </w:r>
            <w:proofErr w:type="spellEnd"/>
          </w:p>
        </w:tc>
        <w:tc>
          <w:tcPr>
            <w:tcW w:w="2053" w:type="dxa"/>
          </w:tcPr>
          <w:p w14:paraId="6A4259F8" w14:textId="77777777" w:rsidR="007B0C55" w:rsidRPr="0012497E" w:rsidRDefault="007B0C55" w:rsidP="007B0C55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7B0C55" w:rsidRPr="00675224" w14:paraId="6220690D" w14:textId="77777777" w:rsidTr="00E81962">
        <w:trPr>
          <w:trHeight w:val="215"/>
        </w:trPr>
        <w:tc>
          <w:tcPr>
            <w:tcW w:w="9634" w:type="dxa"/>
            <w:gridSpan w:val="4"/>
          </w:tcPr>
          <w:p w14:paraId="37B97DEB" w14:textId="77777777" w:rsidR="007B0C55" w:rsidRPr="0012497E" w:rsidRDefault="007B0C55" w:rsidP="009C26DD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2497E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7B0C55" w:rsidRPr="00675224" w14:paraId="72DBA64F" w14:textId="77777777" w:rsidTr="00E81962">
        <w:trPr>
          <w:trHeight w:val="230"/>
        </w:trPr>
        <w:tc>
          <w:tcPr>
            <w:tcW w:w="9634" w:type="dxa"/>
            <w:gridSpan w:val="4"/>
          </w:tcPr>
          <w:p w14:paraId="21793C22" w14:textId="6061F660" w:rsidR="009C26DD" w:rsidRPr="0012497E" w:rsidRDefault="009C26DD" w:rsidP="009C26DD">
            <w:pPr>
              <w:pStyle w:val="TableParagraph"/>
              <w:spacing w:line="210" w:lineRule="exact"/>
              <w:ind w:left="102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 xml:space="preserve">•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Cerlincă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, D., Desen Tehnic, Editura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Matrixrom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>, București, 2008</w:t>
            </w:r>
            <w:r w:rsidR="00850080" w:rsidRPr="0012497E">
              <w:rPr>
                <w:sz w:val="18"/>
                <w:szCs w:val="18"/>
                <w:lang w:val="ro-RO"/>
              </w:rPr>
              <w:t xml:space="preserve">, </w:t>
            </w:r>
            <w:r w:rsidR="00850080" w:rsidRPr="0012497E">
              <w:rPr>
                <w:sz w:val="18"/>
                <w:szCs w:val="18"/>
              </w:rPr>
              <w:t>ISBN 978-973-755-348-5</w:t>
            </w:r>
          </w:p>
          <w:p w14:paraId="4304B8B9" w14:textId="10262858" w:rsidR="009C26DD" w:rsidRPr="0012497E" w:rsidRDefault="009C26DD" w:rsidP="007D109E">
            <w:pPr>
              <w:pStyle w:val="TableParagraph"/>
              <w:spacing w:line="210" w:lineRule="exact"/>
              <w:ind w:left="102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 xml:space="preserve">• </w:t>
            </w:r>
            <w:proofErr w:type="spellStart"/>
            <w:r w:rsidR="007D109E" w:rsidRPr="0012497E">
              <w:rPr>
                <w:sz w:val="18"/>
                <w:szCs w:val="18"/>
                <w:lang w:val="ro-RO"/>
              </w:rPr>
              <w:t>Kiraly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, </w:t>
            </w:r>
            <w:r w:rsidR="007D109E" w:rsidRPr="0012497E">
              <w:rPr>
                <w:sz w:val="18"/>
                <w:szCs w:val="18"/>
                <w:lang w:val="ro-RO"/>
              </w:rPr>
              <w:t>A</w:t>
            </w:r>
            <w:r w:rsidRPr="0012497E">
              <w:rPr>
                <w:sz w:val="18"/>
                <w:szCs w:val="18"/>
                <w:lang w:val="ro-RO"/>
              </w:rPr>
              <w:t xml:space="preserve">., Desen tehnic și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infografică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, </w:t>
            </w:r>
            <w:r w:rsidR="007D109E" w:rsidRPr="0012497E">
              <w:rPr>
                <w:sz w:val="18"/>
                <w:szCs w:val="18"/>
                <w:lang w:val="ro-RO"/>
              </w:rPr>
              <w:t>UTPRESS, Cluj - Napoca, 2022, ISBN 978-606-737-588-6</w:t>
            </w:r>
          </w:p>
          <w:p w14:paraId="5E72DC54" w14:textId="141AAD44" w:rsidR="009C26DD" w:rsidRPr="0012497E" w:rsidRDefault="009C26DD" w:rsidP="009C26DD">
            <w:pPr>
              <w:pStyle w:val="TableParagraph"/>
              <w:spacing w:line="210" w:lineRule="exact"/>
              <w:ind w:left="102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>• Standarde ASRO, 01.100.01 Desene tehnice în general</w:t>
            </w:r>
          </w:p>
          <w:p w14:paraId="106AF8E8" w14:textId="650A0957" w:rsidR="007B0C55" w:rsidRPr="0012497E" w:rsidRDefault="009C26DD" w:rsidP="009C26DD">
            <w:pPr>
              <w:pStyle w:val="TableParagraph"/>
              <w:spacing w:line="210" w:lineRule="exact"/>
              <w:ind w:left="102"/>
              <w:jc w:val="both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 xml:space="preserve">•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Cerlincă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>, D., Desen Tehnic, Note de curs, 2025</w:t>
            </w:r>
          </w:p>
        </w:tc>
      </w:tr>
    </w:tbl>
    <w:p w14:paraId="6F881038" w14:textId="77777777" w:rsidR="000017E7" w:rsidRPr="00B67552" w:rsidRDefault="000017E7" w:rsidP="000017E7">
      <w:pPr>
        <w:pStyle w:val="BodyText"/>
        <w:spacing w:before="9"/>
        <w:rPr>
          <w:bCs/>
          <w:sz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0017E7" w:rsidRPr="00675224" w14:paraId="512EC854" w14:textId="77777777" w:rsidTr="00E81962">
        <w:trPr>
          <w:trHeight w:val="215"/>
        </w:trPr>
        <w:tc>
          <w:tcPr>
            <w:tcW w:w="4957" w:type="dxa"/>
          </w:tcPr>
          <w:p w14:paraId="51E3275C" w14:textId="77777777" w:rsidR="000017E7" w:rsidRPr="0012497E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2497E">
              <w:rPr>
                <w:w w:val="105"/>
                <w:sz w:val="18"/>
                <w:szCs w:val="18"/>
                <w:lang w:val="ro-RO"/>
              </w:rPr>
              <w:t>Aplicații (seminar / laborator / lucrări practice / proiect)</w:t>
            </w:r>
          </w:p>
        </w:tc>
        <w:tc>
          <w:tcPr>
            <w:tcW w:w="789" w:type="dxa"/>
          </w:tcPr>
          <w:p w14:paraId="1269C75F" w14:textId="77777777" w:rsidR="000017E7" w:rsidRPr="0012497E" w:rsidRDefault="000017E7" w:rsidP="0012497E">
            <w:pPr>
              <w:pStyle w:val="TableParagraph"/>
              <w:ind w:left="101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w w:val="105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7F123DE8" w14:textId="77777777" w:rsidR="000017E7" w:rsidRPr="0012497E" w:rsidRDefault="000017E7" w:rsidP="00E81962">
            <w:pPr>
              <w:pStyle w:val="TableParagraph"/>
              <w:ind w:left="229"/>
              <w:rPr>
                <w:sz w:val="18"/>
                <w:szCs w:val="18"/>
                <w:lang w:val="ro-RO"/>
              </w:rPr>
            </w:pPr>
            <w:r w:rsidRPr="0012497E">
              <w:rPr>
                <w:w w:val="105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79DDE889" w14:textId="77777777" w:rsidR="000017E7" w:rsidRPr="0012497E" w:rsidRDefault="000017E7" w:rsidP="00E81962">
            <w:pPr>
              <w:pStyle w:val="TableParagraph"/>
              <w:ind w:left="546"/>
              <w:rPr>
                <w:sz w:val="18"/>
                <w:szCs w:val="18"/>
                <w:lang w:val="ro-RO"/>
              </w:rPr>
            </w:pPr>
            <w:r w:rsidRPr="0012497E">
              <w:rPr>
                <w:w w:val="105"/>
                <w:sz w:val="18"/>
                <w:szCs w:val="18"/>
                <w:lang w:val="ro-RO"/>
              </w:rPr>
              <w:t>Observații</w:t>
            </w:r>
          </w:p>
        </w:tc>
      </w:tr>
      <w:tr w:rsidR="0012497E" w:rsidRPr="00675224" w14:paraId="288D8970" w14:textId="77777777" w:rsidTr="004B090F">
        <w:trPr>
          <w:trHeight w:val="228"/>
        </w:trPr>
        <w:tc>
          <w:tcPr>
            <w:tcW w:w="4957" w:type="dxa"/>
          </w:tcPr>
          <w:p w14:paraId="0AC82266" w14:textId="3F390830" w:rsidR="0012497E" w:rsidRPr="0012497E" w:rsidRDefault="0012497E" w:rsidP="001249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it-IT"/>
              </w:rPr>
              <w:t>Laborator introductiv. Familiarizarea studenţilor cu conţinutul laboratorului, prezentarea unor detalii organizatorice</w:t>
            </w:r>
            <w:r w:rsidRPr="00DE1913">
              <w:rPr>
                <w:color w:val="000000"/>
                <w:sz w:val="18"/>
                <w:szCs w:val="18"/>
                <w:lang w:val="it-IT"/>
              </w:rPr>
              <w:t>, norme de securitate și sănătate în muncă</w:t>
            </w:r>
          </w:p>
        </w:tc>
        <w:tc>
          <w:tcPr>
            <w:tcW w:w="789" w:type="dxa"/>
            <w:vAlign w:val="center"/>
          </w:tcPr>
          <w:p w14:paraId="3ADC5B67" w14:textId="09FBFFF1" w:rsidR="0012497E" w:rsidRPr="0012497E" w:rsidRDefault="0012497E" w:rsidP="001249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1h</w:t>
            </w:r>
          </w:p>
        </w:tc>
        <w:tc>
          <w:tcPr>
            <w:tcW w:w="1870" w:type="dxa"/>
          </w:tcPr>
          <w:p w14:paraId="2396869C" w14:textId="77777777" w:rsidR="0012497E" w:rsidRPr="0012497E" w:rsidRDefault="0012497E" w:rsidP="00DE191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2497E">
              <w:rPr>
                <w:color w:val="000000"/>
                <w:sz w:val="18"/>
                <w:szCs w:val="18"/>
              </w:rPr>
              <w:t>instruire</w:t>
            </w:r>
            <w:proofErr w:type="spellEnd"/>
            <w:r w:rsidRPr="0012497E">
              <w:rPr>
                <w:color w:val="000000"/>
                <w:sz w:val="18"/>
                <w:szCs w:val="18"/>
              </w:rPr>
              <w:t>,</w:t>
            </w:r>
          </w:p>
          <w:p w14:paraId="60B6E224" w14:textId="77777777" w:rsidR="0012497E" w:rsidRPr="0012497E" w:rsidRDefault="0012497E" w:rsidP="00DE191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2497E">
              <w:rPr>
                <w:color w:val="000000"/>
                <w:sz w:val="18"/>
                <w:szCs w:val="18"/>
              </w:rPr>
              <w:t>expunere</w:t>
            </w:r>
            <w:proofErr w:type="spellEnd"/>
            <w:r w:rsidRPr="0012497E">
              <w:rPr>
                <w:color w:val="000000"/>
                <w:sz w:val="18"/>
                <w:szCs w:val="18"/>
              </w:rPr>
              <w:t>,</w:t>
            </w:r>
          </w:p>
          <w:p w14:paraId="32AB48AC" w14:textId="630E6641" w:rsidR="0012497E" w:rsidRPr="0012497E" w:rsidRDefault="0012497E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12497E">
              <w:rPr>
                <w:color w:val="000000"/>
                <w:sz w:val="18"/>
                <w:szCs w:val="18"/>
              </w:rPr>
              <w:t>conversație</w:t>
            </w:r>
            <w:proofErr w:type="spellEnd"/>
          </w:p>
        </w:tc>
        <w:tc>
          <w:tcPr>
            <w:tcW w:w="2018" w:type="dxa"/>
          </w:tcPr>
          <w:p w14:paraId="700FC88C" w14:textId="77777777" w:rsidR="0012497E" w:rsidRPr="0012497E" w:rsidRDefault="0012497E" w:rsidP="001249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2497E" w:rsidRPr="00675224" w14:paraId="6BAB5760" w14:textId="77777777" w:rsidTr="004B090F">
        <w:trPr>
          <w:trHeight w:val="2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70C6" w14:textId="3A75AA06" w:rsidR="0012497E" w:rsidRPr="0012497E" w:rsidRDefault="0012497E" w:rsidP="001249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 xml:space="preserve">Dispunerea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proiecţiilor</w:t>
            </w:r>
            <w:proofErr w:type="spellEnd"/>
          </w:p>
        </w:tc>
        <w:tc>
          <w:tcPr>
            <w:tcW w:w="789" w:type="dxa"/>
            <w:vAlign w:val="center"/>
          </w:tcPr>
          <w:p w14:paraId="47604428" w14:textId="4F087CEC" w:rsidR="0012497E" w:rsidRPr="0012497E" w:rsidRDefault="0012497E" w:rsidP="001249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1h</w:t>
            </w:r>
          </w:p>
        </w:tc>
        <w:tc>
          <w:tcPr>
            <w:tcW w:w="1870" w:type="dxa"/>
          </w:tcPr>
          <w:p w14:paraId="53237F68" w14:textId="13AD5449" w:rsidR="0012497E" w:rsidRPr="0012497E" w:rsidRDefault="0012497E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13DBA08F" w14:textId="77777777" w:rsidR="0012497E" w:rsidRPr="0012497E" w:rsidRDefault="0012497E" w:rsidP="001249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2497E" w:rsidRPr="00675224" w14:paraId="52C96CE4" w14:textId="77777777" w:rsidTr="004B090F">
        <w:trPr>
          <w:trHeight w:val="2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152C" w14:textId="7B87333B" w:rsidR="0012497E" w:rsidRPr="0012497E" w:rsidRDefault="0012497E" w:rsidP="001249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proofErr w:type="spellStart"/>
            <w:r w:rsidRPr="0012497E">
              <w:rPr>
                <w:sz w:val="18"/>
                <w:szCs w:val="18"/>
                <w:lang w:val="ro-RO"/>
              </w:rPr>
              <w:t>Execuţia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grafică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dispunerea elementelor cotării</w:t>
            </w:r>
          </w:p>
        </w:tc>
        <w:tc>
          <w:tcPr>
            <w:tcW w:w="789" w:type="dxa"/>
            <w:vAlign w:val="center"/>
          </w:tcPr>
          <w:p w14:paraId="159C1CDE" w14:textId="0CC55FEA" w:rsidR="0012497E" w:rsidRPr="0012497E" w:rsidRDefault="0012497E" w:rsidP="001249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0" w:type="dxa"/>
          </w:tcPr>
          <w:p w14:paraId="210C28FF" w14:textId="0AFD42B1" w:rsidR="0012497E" w:rsidRPr="0012497E" w:rsidRDefault="0012497E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6A8D88E3" w14:textId="77777777" w:rsidR="0012497E" w:rsidRPr="0012497E" w:rsidRDefault="0012497E" w:rsidP="001249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2497E" w:rsidRPr="00675224" w14:paraId="6C2F4B6F" w14:textId="77777777" w:rsidTr="004B090F">
        <w:trPr>
          <w:trHeight w:val="2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9661" w14:textId="30F439FF" w:rsidR="0012497E" w:rsidRPr="0012497E" w:rsidRDefault="0012497E" w:rsidP="001249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12497E">
              <w:rPr>
                <w:bCs/>
                <w:sz w:val="18"/>
                <w:szCs w:val="18"/>
                <w:lang w:val="ro-RO"/>
              </w:rPr>
              <w:t xml:space="preserve">Reprezentarea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secţiunilor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 în piese</w:t>
            </w:r>
          </w:p>
        </w:tc>
        <w:tc>
          <w:tcPr>
            <w:tcW w:w="789" w:type="dxa"/>
            <w:vAlign w:val="center"/>
          </w:tcPr>
          <w:p w14:paraId="69E21094" w14:textId="2461C03C" w:rsidR="0012497E" w:rsidRPr="0012497E" w:rsidRDefault="0012497E" w:rsidP="001249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0" w:type="dxa"/>
          </w:tcPr>
          <w:p w14:paraId="20A2FC06" w14:textId="5518740B" w:rsidR="0012497E" w:rsidRPr="0012497E" w:rsidRDefault="0012497E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27AB2821" w14:textId="77777777" w:rsidR="0012497E" w:rsidRPr="0012497E" w:rsidRDefault="0012497E" w:rsidP="001249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2497E" w:rsidRPr="00675224" w14:paraId="69C201D1" w14:textId="77777777" w:rsidTr="004B090F">
        <w:trPr>
          <w:trHeight w:val="2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014B" w14:textId="2628B752" w:rsidR="0012497E" w:rsidRPr="0012497E" w:rsidRDefault="0012497E" w:rsidP="001249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12497E">
              <w:rPr>
                <w:bCs/>
                <w:sz w:val="18"/>
                <w:szCs w:val="18"/>
                <w:lang w:val="ro-RO"/>
              </w:rPr>
              <w:t>Reprezentarea rupturilor</w:t>
            </w:r>
          </w:p>
        </w:tc>
        <w:tc>
          <w:tcPr>
            <w:tcW w:w="789" w:type="dxa"/>
            <w:vAlign w:val="center"/>
          </w:tcPr>
          <w:p w14:paraId="5FA268EB" w14:textId="030D78CB" w:rsidR="0012497E" w:rsidRPr="0012497E" w:rsidRDefault="0012497E" w:rsidP="001249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0" w:type="dxa"/>
          </w:tcPr>
          <w:p w14:paraId="749FF4EE" w14:textId="36DFB978" w:rsidR="0012497E" w:rsidRPr="0012497E" w:rsidRDefault="0012497E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37844E70" w14:textId="77777777" w:rsidR="0012497E" w:rsidRPr="0012497E" w:rsidRDefault="0012497E" w:rsidP="001249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2497E" w:rsidRPr="00675224" w14:paraId="2D9D36C5" w14:textId="77777777" w:rsidTr="004B090F">
        <w:trPr>
          <w:trHeight w:val="2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B778" w14:textId="3FDB1380" w:rsidR="0012497E" w:rsidRPr="0012497E" w:rsidRDefault="0012497E" w:rsidP="001249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12497E">
              <w:rPr>
                <w:bCs/>
                <w:sz w:val="18"/>
                <w:szCs w:val="18"/>
                <w:lang w:val="ro-RO"/>
              </w:rPr>
              <w:t xml:space="preserve">Reprezentarea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 cotarea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flanşelor</w:t>
            </w:r>
            <w:proofErr w:type="spellEnd"/>
          </w:p>
        </w:tc>
        <w:tc>
          <w:tcPr>
            <w:tcW w:w="789" w:type="dxa"/>
            <w:vAlign w:val="center"/>
          </w:tcPr>
          <w:p w14:paraId="59046124" w14:textId="5287FD5A" w:rsidR="0012497E" w:rsidRPr="0012497E" w:rsidRDefault="0012497E" w:rsidP="001249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0" w:type="dxa"/>
          </w:tcPr>
          <w:p w14:paraId="180F874F" w14:textId="460F3618" w:rsidR="0012497E" w:rsidRPr="0012497E" w:rsidRDefault="0012497E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26C6A463" w14:textId="77777777" w:rsidR="0012497E" w:rsidRPr="0012497E" w:rsidRDefault="0012497E" w:rsidP="001249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2497E" w:rsidRPr="00675224" w14:paraId="69E55F2C" w14:textId="77777777" w:rsidTr="004B090F">
        <w:trPr>
          <w:trHeight w:val="2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BE53" w14:textId="509B0CBC" w:rsidR="0012497E" w:rsidRPr="0012497E" w:rsidRDefault="0012497E" w:rsidP="001249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12497E">
              <w:rPr>
                <w:bCs/>
                <w:sz w:val="18"/>
                <w:szCs w:val="18"/>
                <w:lang w:val="ro-RO"/>
              </w:rPr>
              <w:t xml:space="preserve">Reprezentarea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 cotarea filetelor</w:t>
            </w:r>
          </w:p>
        </w:tc>
        <w:tc>
          <w:tcPr>
            <w:tcW w:w="789" w:type="dxa"/>
            <w:vAlign w:val="center"/>
          </w:tcPr>
          <w:p w14:paraId="3F524580" w14:textId="67447637" w:rsidR="0012497E" w:rsidRPr="0012497E" w:rsidRDefault="0012497E" w:rsidP="001249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0" w:type="dxa"/>
          </w:tcPr>
          <w:p w14:paraId="5241270D" w14:textId="487807BA" w:rsidR="0012497E" w:rsidRPr="0012497E" w:rsidRDefault="0012497E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2883F89D" w14:textId="77777777" w:rsidR="0012497E" w:rsidRPr="0012497E" w:rsidRDefault="0012497E" w:rsidP="001249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2497E" w:rsidRPr="00675224" w14:paraId="080C90C9" w14:textId="77777777" w:rsidTr="004B090F">
        <w:trPr>
          <w:trHeight w:val="2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C52D" w14:textId="3FCD4C0D" w:rsidR="0012497E" w:rsidRPr="0012497E" w:rsidRDefault="0012497E" w:rsidP="001249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12497E">
              <w:rPr>
                <w:bCs/>
                <w:sz w:val="18"/>
                <w:szCs w:val="18"/>
                <w:lang w:val="ro-RO"/>
              </w:rPr>
              <w:t>Asamblări filetate</w:t>
            </w:r>
          </w:p>
        </w:tc>
        <w:tc>
          <w:tcPr>
            <w:tcW w:w="789" w:type="dxa"/>
            <w:vAlign w:val="center"/>
          </w:tcPr>
          <w:p w14:paraId="379C1A20" w14:textId="41EB74A0" w:rsidR="0012497E" w:rsidRPr="0012497E" w:rsidRDefault="0012497E" w:rsidP="001249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0" w:type="dxa"/>
          </w:tcPr>
          <w:p w14:paraId="7AA3221A" w14:textId="00E5F92B" w:rsidR="0012497E" w:rsidRPr="0012497E" w:rsidRDefault="0012497E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5F602F89" w14:textId="77777777" w:rsidR="0012497E" w:rsidRPr="0012497E" w:rsidRDefault="0012497E" w:rsidP="001249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2497E" w:rsidRPr="00675224" w14:paraId="404E3D58" w14:textId="77777777" w:rsidTr="004B090F">
        <w:trPr>
          <w:trHeight w:val="2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8346" w14:textId="11948E56" w:rsidR="0012497E" w:rsidRPr="0012497E" w:rsidRDefault="0012497E" w:rsidP="001249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 xml:space="preserve">Reprezentarea asamblărilor de arbori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butuci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canalaţi</w:t>
            </w:r>
            <w:proofErr w:type="spellEnd"/>
          </w:p>
        </w:tc>
        <w:tc>
          <w:tcPr>
            <w:tcW w:w="789" w:type="dxa"/>
            <w:vAlign w:val="center"/>
          </w:tcPr>
          <w:p w14:paraId="784DCBB9" w14:textId="0B253710" w:rsidR="0012497E" w:rsidRPr="0012497E" w:rsidRDefault="0012497E" w:rsidP="001249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0" w:type="dxa"/>
          </w:tcPr>
          <w:p w14:paraId="5B8D7A5B" w14:textId="2DBE1A2C" w:rsidR="0012497E" w:rsidRPr="0012497E" w:rsidRDefault="0012497E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5D9BE287" w14:textId="77777777" w:rsidR="0012497E" w:rsidRPr="0012497E" w:rsidRDefault="0012497E" w:rsidP="001249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2497E" w:rsidRPr="00675224" w14:paraId="2F6F1F41" w14:textId="77777777" w:rsidTr="004B090F">
        <w:trPr>
          <w:trHeight w:val="2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467" w14:textId="70FED266" w:rsidR="0012497E" w:rsidRPr="0012497E" w:rsidRDefault="0012497E" w:rsidP="001249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 xml:space="preserve">Reprezentarea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cotarea arborilor</w:t>
            </w:r>
          </w:p>
        </w:tc>
        <w:tc>
          <w:tcPr>
            <w:tcW w:w="789" w:type="dxa"/>
            <w:vAlign w:val="center"/>
          </w:tcPr>
          <w:p w14:paraId="6D17146B" w14:textId="7ADA9564" w:rsidR="0012497E" w:rsidRPr="0012497E" w:rsidRDefault="0012497E" w:rsidP="001249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0" w:type="dxa"/>
          </w:tcPr>
          <w:p w14:paraId="29774522" w14:textId="2EA20900" w:rsidR="0012497E" w:rsidRPr="0012497E" w:rsidRDefault="0012497E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5FA3F15B" w14:textId="77777777" w:rsidR="0012497E" w:rsidRPr="0012497E" w:rsidRDefault="0012497E" w:rsidP="001249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2497E" w:rsidRPr="00675224" w14:paraId="4EC4CBBC" w14:textId="77777777" w:rsidTr="004B090F">
        <w:trPr>
          <w:trHeight w:val="2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E66E" w14:textId="19401F97" w:rsidR="0012497E" w:rsidRPr="0012497E" w:rsidRDefault="0012497E" w:rsidP="001249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 xml:space="preserve">Reprezentarea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cotarea lagărelor cu alunecare, Reprezentarea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cotarea lagărelor cu rostogolire </w:t>
            </w:r>
          </w:p>
        </w:tc>
        <w:tc>
          <w:tcPr>
            <w:tcW w:w="789" w:type="dxa"/>
            <w:vAlign w:val="center"/>
          </w:tcPr>
          <w:p w14:paraId="24E50DB0" w14:textId="4C08AE7C" w:rsidR="0012497E" w:rsidRPr="0012497E" w:rsidRDefault="0012497E" w:rsidP="001249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0" w:type="dxa"/>
          </w:tcPr>
          <w:p w14:paraId="024AD901" w14:textId="041AA198" w:rsidR="0012497E" w:rsidRPr="0012497E" w:rsidRDefault="0012497E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0C73BA75" w14:textId="77777777" w:rsidR="0012497E" w:rsidRPr="0012497E" w:rsidRDefault="0012497E" w:rsidP="001249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2497E" w:rsidRPr="00675224" w14:paraId="098429D2" w14:textId="77777777" w:rsidTr="004B090F">
        <w:trPr>
          <w:trHeight w:val="2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E7F4" w14:textId="0CB5EFD5" w:rsidR="0012497E" w:rsidRPr="0012497E" w:rsidRDefault="0012497E" w:rsidP="001249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 xml:space="preserve">Elemente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dispozitive de ungere, Elemente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dispozitive de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etanşare</w:t>
            </w:r>
            <w:proofErr w:type="spellEnd"/>
          </w:p>
        </w:tc>
        <w:tc>
          <w:tcPr>
            <w:tcW w:w="789" w:type="dxa"/>
            <w:vAlign w:val="center"/>
          </w:tcPr>
          <w:p w14:paraId="6048794B" w14:textId="3ABE66EA" w:rsidR="0012497E" w:rsidRPr="0012497E" w:rsidRDefault="0012497E" w:rsidP="001249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0" w:type="dxa"/>
          </w:tcPr>
          <w:p w14:paraId="5762239D" w14:textId="357F031D" w:rsidR="0012497E" w:rsidRPr="0012497E" w:rsidRDefault="0012497E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6AFD110E" w14:textId="77777777" w:rsidR="0012497E" w:rsidRPr="0012497E" w:rsidRDefault="0012497E" w:rsidP="001249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2497E" w:rsidRPr="00675224" w14:paraId="24DD140B" w14:textId="77777777" w:rsidTr="004B090F">
        <w:trPr>
          <w:trHeight w:val="2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4799" w14:textId="64A73CC9" w:rsidR="0012497E" w:rsidRPr="0012497E" w:rsidRDefault="0012497E" w:rsidP="001249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 xml:space="preserve">Reprezentarea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roţilor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dinţate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 a angrenajelor</w:t>
            </w:r>
          </w:p>
        </w:tc>
        <w:tc>
          <w:tcPr>
            <w:tcW w:w="789" w:type="dxa"/>
            <w:vAlign w:val="center"/>
          </w:tcPr>
          <w:p w14:paraId="1AA38B28" w14:textId="7ED3CF45" w:rsidR="0012497E" w:rsidRPr="0012497E" w:rsidRDefault="0012497E" w:rsidP="001249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0" w:type="dxa"/>
          </w:tcPr>
          <w:p w14:paraId="0F1E3774" w14:textId="1EC38B9F" w:rsidR="0012497E" w:rsidRPr="0012497E" w:rsidRDefault="0012497E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15422048" w14:textId="77777777" w:rsidR="0012497E" w:rsidRPr="0012497E" w:rsidRDefault="0012497E" w:rsidP="001249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2497E" w:rsidRPr="00675224" w14:paraId="4913338E" w14:textId="77777777" w:rsidTr="004B090F">
        <w:trPr>
          <w:trHeight w:val="2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7968" w14:textId="4ED0087C" w:rsidR="0012497E" w:rsidRPr="0012497E" w:rsidRDefault="0012497E" w:rsidP="001249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12497E">
              <w:rPr>
                <w:bCs/>
                <w:sz w:val="18"/>
                <w:szCs w:val="18"/>
                <w:lang w:val="ro-RO"/>
              </w:rPr>
              <w:t xml:space="preserve">Reprezentarea </w:t>
            </w:r>
            <w:proofErr w:type="spellStart"/>
            <w:r w:rsidRPr="0012497E">
              <w:rPr>
                <w:bCs/>
                <w:sz w:val="18"/>
                <w:szCs w:val="18"/>
                <w:lang w:val="ro-RO"/>
              </w:rPr>
              <w:t>roţilor</w:t>
            </w:r>
            <w:proofErr w:type="spellEnd"/>
            <w:r w:rsidRPr="0012497E">
              <w:rPr>
                <w:bCs/>
                <w:sz w:val="18"/>
                <w:szCs w:val="18"/>
                <w:lang w:val="ro-RO"/>
              </w:rPr>
              <w:t xml:space="preserve"> de transmisie cu elemente flexibile</w:t>
            </w:r>
          </w:p>
        </w:tc>
        <w:tc>
          <w:tcPr>
            <w:tcW w:w="789" w:type="dxa"/>
            <w:vAlign w:val="center"/>
          </w:tcPr>
          <w:p w14:paraId="5A10503D" w14:textId="1DE25FF4" w:rsidR="0012497E" w:rsidRPr="0012497E" w:rsidRDefault="0012497E" w:rsidP="001249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0" w:type="dxa"/>
          </w:tcPr>
          <w:p w14:paraId="3EE31C9C" w14:textId="1087E47E" w:rsidR="0012497E" w:rsidRPr="0012497E" w:rsidRDefault="0012497E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29CD6E74" w14:textId="77777777" w:rsidR="0012497E" w:rsidRPr="0012497E" w:rsidRDefault="0012497E" w:rsidP="001249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2497E" w:rsidRPr="00675224" w14:paraId="6A6C0055" w14:textId="77777777" w:rsidTr="004B090F">
        <w:trPr>
          <w:trHeight w:val="22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EC30" w14:textId="485568E0" w:rsidR="0012497E" w:rsidRPr="0012497E" w:rsidRDefault="0012497E" w:rsidP="0012497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>Succesiunea etapelor de executare a desenului de ansamblu, Reguli de reprezentare pentru desenul de ansamblu</w:t>
            </w:r>
          </w:p>
        </w:tc>
        <w:tc>
          <w:tcPr>
            <w:tcW w:w="789" w:type="dxa"/>
            <w:vAlign w:val="center"/>
          </w:tcPr>
          <w:p w14:paraId="13E49527" w14:textId="0FA52E92" w:rsidR="0012497E" w:rsidRPr="0012497E" w:rsidRDefault="0012497E" w:rsidP="0012497E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12497E">
              <w:rPr>
                <w:color w:val="000000"/>
                <w:sz w:val="18"/>
                <w:szCs w:val="18"/>
                <w:lang w:val="ro-RO"/>
              </w:rPr>
              <w:t>2h</w:t>
            </w:r>
          </w:p>
        </w:tc>
        <w:tc>
          <w:tcPr>
            <w:tcW w:w="1870" w:type="dxa"/>
          </w:tcPr>
          <w:p w14:paraId="433AB6FC" w14:textId="4EF85EAC" w:rsidR="0012497E" w:rsidRPr="0012497E" w:rsidRDefault="0012497E" w:rsidP="00DE191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demonstrative, </w:t>
            </w:r>
            <w:proofErr w:type="spellStart"/>
            <w:r w:rsidRPr="0012497E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12497E">
              <w:rPr>
                <w:color w:val="000000"/>
                <w:sz w:val="18"/>
                <w:szCs w:val="18"/>
                <w:lang w:val="ro-RO"/>
              </w:rPr>
              <w:t xml:space="preserve"> practice</w:t>
            </w:r>
          </w:p>
        </w:tc>
        <w:tc>
          <w:tcPr>
            <w:tcW w:w="2018" w:type="dxa"/>
          </w:tcPr>
          <w:p w14:paraId="3E8AB5C4" w14:textId="77777777" w:rsidR="0012497E" w:rsidRPr="0012497E" w:rsidRDefault="0012497E" w:rsidP="0012497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12497E" w:rsidRPr="00675224" w14:paraId="23B138C6" w14:textId="77777777" w:rsidTr="00E81962">
        <w:trPr>
          <w:trHeight w:val="215"/>
        </w:trPr>
        <w:tc>
          <w:tcPr>
            <w:tcW w:w="9634" w:type="dxa"/>
            <w:gridSpan w:val="4"/>
          </w:tcPr>
          <w:p w14:paraId="53594B79" w14:textId="77777777" w:rsidR="0012497E" w:rsidRPr="0012497E" w:rsidRDefault="0012497E" w:rsidP="0012497E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2497E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12497E" w:rsidRPr="00675224" w14:paraId="6D2B27FF" w14:textId="77777777" w:rsidTr="00E81962">
        <w:trPr>
          <w:trHeight w:val="230"/>
        </w:trPr>
        <w:tc>
          <w:tcPr>
            <w:tcW w:w="9634" w:type="dxa"/>
            <w:gridSpan w:val="4"/>
          </w:tcPr>
          <w:p w14:paraId="540F7BE3" w14:textId="3377542E" w:rsidR="0012497E" w:rsidRPr="0012497E" w:rsidRDefault="0012497E" w:rsidP="0012497E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 xml:space="preserve">•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Cerlincă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, D., Desen Tehnic, Editura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Matrixrom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>, București, 2008, ISBN 978-973-755-348-5</w:t>
            </w:r>
          </w:p>
          <w:p w14:paraId="71109D69" w14:textId="77777777" w:rsidR="0012497E" w:rsidRPr="0012497E" w:rsidRDefault="0012497E" w:rsidP="0012497E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 xml:space="preserve">•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Kiraly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 xml:space="preserve">, A., Desen tehnic și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infografică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>, UTPRESS, Cluj - Napoca, 2022, ISBN 978-606-737-588-6</w:t>
            </w:r>
          </w:p>
          <w:p w14:paraId="2573BF34" w14:textId="77777777" w:rsidR="0012497E" w:rsidRPr="0012497E" w:rsidRDefault="0012497E" w:rsidP="0012497E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>• Standarde ASRO, 01.100.01 Desene tehnice în general</w:t>
            </w:r>
          </w:p>
          <w:p w14:paraId="60DBD945" w14:textId="647B03AE" w:rsidR="0012497E" w:rsidRPr="0012497E" w:rsidRDefault="0012497E" w:rsidP="0012497E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12497E">
              <w:rPr>
                <w:sz w:val="18"/>
                <w:szCs w:val="18"/>
                <w:lang w:val="ro-RO"/>
              </w:rPr>
              <w:t xml:space="preserve">• </w:t>
            </w:r>
            <w:proofErr w:type="spellStart"/>
            <w:r w:rsidRPr="0012497E">
              <w:rPr>
                <w:sz w:val="18"/>
                <w:szCs w:val="18"/>
                <w:lang w:val="ro-RO"/>
              </w:rPr>
              <w:t>Cerlincă</w:t>
            </w:r>
            <w:proofErr w:type="spellEnd"/>
            <w:r w:rsidRPr="0012497E">
              <w:rPr>
                <w:sz w:val="18"/>
                <w:szCs w:val="18"/>
                <w:lang w:val="ro-RO"/>
              </w:rPr>
              <w:t>, D., Desen Tehnic, Note de curs, 2025</w:t>
            </w:r>
          </w:p>
        </w:tc>
      </w:tr>
    </w:tbl>
    <w:p w14:paraId="3F36AC5B" w14:textId="77777777" w:rsidR="000017E7" w:rsidRPr="00B67552" w:rsidRDefault="000017E7" w:rsidP="000017E7">
      <w:pPr>
        <w:pStyle w:val="BodyText"/>
        <w:spacing w:before="7"/>
        <w:rPr>
          <w:bCs/>
          <w:sz w:val="18"/>
          <w:szCs w:val="18"/>
          <w:lang w:val="ro-RO"/>
        </w:rPr>
      </w:pPr>
    </w:p>
    <w:p w14:paraId="2F7F054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0017E7" w:rsidRPr="00675224" w14:paraId="50EE697F" w14:textId="77777777" w:rsidTr="00E81962">
        <w:trPr>
          <w:trHeight w:val="549"/>
        </w:trPr>
        <w:tc>
          <w:tcPr>
            <w:tcW w:w="1490" w:type="dxa"/>
          </w:tcPr>
          <w:p w14:paraId="36F9ABE3" w14:textId="77777777" w:rsidR="000017E7" w:rsidRPr="0020387B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szCs w:val="18"/>
                <w:lang w:val="ro-RO"/>
              </w:rPr>
            </w:pPr>
            <w:r w:rsidRPr="0020387B">
              <w:rPr>
                <w:w w:val="105"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2344076C" w14:textId="77777777" w:rsidR="000017E7" w:rsidRPr="0020387B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szCs w:val="18"/>
                <w:lang w:val="ro-RO"/>
              </w:rPr>
            </w:pPr>
            <w:r w:rsidRPr="0020387B">
              <w:rPr>
                <w:w w:val="105"/>
                <w:sz w:val="18"/>
                <w:szCs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3DD798E" w14:textId="77777777" w:rsidR="000017E7" w:rsidRPr="0020387B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 w:rsidRPr="0020387B">
              <w:rPr>
                <w:w w:val="105"/>
                <w:sz w:val="18"/>
                <w:szCs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28CDC5B" w14:textId="77777777" w:rsidR="000017E7" w:rsidRPr="0020387B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szCs w:val="18"/>
                <w:lang w:val="ro-RO"/>
              </w:rPr>
            </w:pPr>
            <w:r w:rsidRPr="0020387B">
              <w:rPr>
                <w:w w:val="105"/>
                <w:sz w:val="18"/>
                <w:szCs w:val="18"/>
                <w:lang w:val="ro-RO"/>
              </w:rPr>
              <w:t>Pondere din nota finală</w:t>
            </w:r>
          </w:p>
        </w:tc>
      </w:tr>
      <w:tr w:rsidR="000017E7" w:rsidRPr="00675224" w14:paraId="54A2112F" w14:textId="77777777" w:rsidTr="00DC5610">
        <w:trPr>
          <w:trHeight w:val="244"/>
        </w:trPr>
        <w:tc>
          <w:tcPr>
            <w:tcW w:w="1490" w:type="dxa"/>
            <w:vAlign w:val="center"/>
          </w:tcPr>
          <w:p w14:paraId="65521031" w14:textId="77777777" w:rsidR="000017E7" w:rsidRPr="0020387B" w:rsidRDefault="000017E7" w:rsidP="00DC5610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  <w:r w:rsidRPr="0020387B">
              <w:rPr>
                <w:w w:val="105"/>
                <w:sz w:val="18"/>
                <w:szCs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17F57A61" w14:textId="3C47962B" w:rsidR="0020387B" w:rsidRPr="0020387B" w:rsidRDefault="0020387B" w:rsidP="00DE1913">
            <w:pPr>
              <w:pStyle w:val="TableParagraph"/>
              <w:ind w:left="60" w:right="128"/>
              <w:jc w:val="both"/>
              <w:rPr>
                <w:sz w:val="18"/>
                <w:szCs w:val="18"/>
                <w:lang w:val="ro-RO"/>
              </w:rPr>
            </w:pPr>
            <w:r w:rsidRPr="0020387B">
              <w:rPr>
                <w:sz w:val="18"/>
                <w:szCs w:val="18"/>
                <w:lang w:val="ro-RO"/>
              </w:rPr>
              <w:t xml:space="preserve">- înțelegerea terminologiei specifice </w:t>
            </w:r>
            <w:proofErr w:type="spellStart"/>
            <w:r w:rsidRPr="0020387B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20387B">
              <w:rPr>
                <w:sz w:val="18"/>
                <w:szCs w:val="18"/>
                <w:lang w:val="ro-RO"/>
              </w:rPr>
              <w:t xml:space="preserve"> explicarea conceptelor </w:t>
            </w:r>
            <w:proofErr w:type="spellStart"/>
            <w:r w:rsidRPr="0020387B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20387B">
              <w:rPr>
                <w:sz w:val="18"/>
                <w:szCs w:val="18"/>
                <w:lang w:val="ro-RO"/>
              </w:rPr>
              <w:t xml:space="preserve"> a termenilor </w:t>
            </w:r>
            <w:proofErr w:type="spellStart"/>
            <w:r w:rsidRPr="0020387B">
              <w:rPr>
                <w:sz w:val="18"/>
                <w:szCs w:val="18"/>
                <w:lang w:val="ro-RO"/>
              </w:rPr>
              <w:t>prezentaţi</w:t>
            </w:r>
            <w:proofErr w:type="spellEnd"/>
            <w:r w:rsidRPr="0020387B">
              <w:rPr>
                <w:sz w:val="18"/>
                <w:szCs w:val="18"/>
                <w:lang w:val="ro-RO"/>
              </w:rPr>
              <w:t xml:space="preserve"> la curs</w:t>
            </w:r>
          </w:p>
          <w:p w14:paraId="3F649BC0" w14:textId="06B635EE" w:rsidR="0020387B" w:rsidRPr="0020387B" w:rsidRDefault="0020387B" w:rsidP="00DE1913">
            <w:pPr>
              <w:pStyle w:val="TableParagraph"/>
              <w:ind w:left="60" w:right="128"/>
              <w:jc w:val="both"/>
              <w:rPr>
                <w:sz w:val="18"/>
                <w:szCs w:val="18"/>
                <w:lang w:val="ro-RO"/>
              </w:rPr>
            </w:pPr>
            <w:r w:rsidRPr="0020387B">
              <w:rPr>
                <w:sz w:val="18"/>
                <w:szCs w:val="18"/>
                <w:lang w:val="ro-RO"/>
              </w:rPr>
              <w:t xml:space="preserve">- abilitatea de asocierea a cunoștințelor, principiilor </w:t>
            </w:r>
            <w:proofErr w:type="spellStart"/>
            <w:r w:rsidRPr="0020387B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20387B">
              <w:rPr>
                <w:sz w:val="18"/>
                <w:szCs w:val="18"/>
                <w:lang w:val="ro-RO"/>
              </w:rPr>
              <w:t xml:space="preserve"> metodelor din științele tehnice ale domeniului cu reprezentări grafice pentru rezolvarea de sarcini specifice</w:t>
            </w:r>
          </w:p>
          <w:p w14:paraId="18440696" w14:textId="4461E40A" w:rsidR="000017E7" w:rsidRPr="0020387B" w:rsidRDefault="0020387B" w:rsidP="00DE1913">
            <w:pPr>
              <w:pStyle w:val="TableParagraph"/>
              <w:spacing w:line="240" w:lineRule="auto"/>
              <w:ind w:left="60" w:right="128"/>
              <w:jc w:val="both"/>
              <w:rPr>
                <w:sz w:val="18"/>
                <w:szCs w:val="18"/>
                <w:lang w:val="ro-RO"/>
              </w:rPr>
            </w:pPr>
            <w:r w:rsidRPr="0020387B">
              <w:rPr>
                <w:sz w:val="18"/>
                <w:szCs w:val="18"/>
                <w:lang w:val="ro-RO"/>
              </w:rPr>
              <w:t>- abilitatea de concepere de soluții constructive care sa asigure îndeplinirea cerințelor funcționale ale autovehiculelor</w:t>
            </w:r>
          </w:p>
        </w:tc>
        <w:tc>
          <w:tcPr>
            <w:tcW w:w="2405" w:type="dxa"/>
            <w:vAlign w:val="center"/>
          </w:tcPr>
          <w:p w14:paraId="04BD79B8" w14:textId="64969188" w:rsidR="000017E7" w:rsidRPr="0020387B" w:rsidRDefault="0020387B" w:rsidP="0020387B">
            <w:pPr>
              <w:pStyle w:val="TableParagraph"/>
              <w:spacing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 w:rsidRPr="0020387B">
              <w:rPr>
                <w:sz w:val="18"/>
                <w:szCs w:val="18"/>
                <w:lang w:val="ro-RO"/>
              </w:rPr>
              <w:t>Verificare orală</w:t>
            </w:r>
          </w:p>
        </w:tc>
        <w:tc>
          <w:tcPr>
            <w:tcW w:w="1558" w:type="dxa"/>
            <w:vAlign w:val="center"/>
          </w:tcPr>
          <w:p w14:paraId="73F3376C" w14:textId="5AFF3F8E" w:rsidR="000017E7" w:rsidRPr="0020387B" w:rsidRDefault="0020387B" w:rsidP="0020387B">
            <w:pPr>
              <w:pStyle w:val="TableParagraph"/>
              <w:spacing w:line="240" w:lineRule="auto"/>
              <w:ind w:left="146"/>
              <w:jc w:val="center"/>
              <w:rPr>
                <w:sz w:val="18"/>
                <w:szCs w:val="18"/>
                <w:lang w:val="ro-RO"/>
              </w:rPr>
            </w:pPr>
            <w:r w:rsidRPr="0020387B">
              <w:rPr>
                <w:sz w:val="18"/>
                <w:szCs w:val="18"/>
                <w:lang w:val="ro-RO"/>
              </w:rPr>
              <w:t>60%</w:t>
            </w:r>
          </w:p>
        </w:tc>
      </w:tr>
      <w:tr w:rsidR="000017E7" w:rsidRPr="00675224" w14:paraId="556B19F5" w14:textId="77777777" w:rsidTr="00DC5610">
        <w:trPr>
          <w:trHeight w:val="246"/>
        </w:trPr>
        <w:tc>
          <w:tcPr>
            <w:tcW w:w="1490" w:type="dxa"/>
            <w:vAlign w:val="center"/>
          </w:tcPr>
          <w:p w14:paraId="687A2817" w14:textId="77777777" w:rsidR="000017E7" w:rsidRPr="0020387B" w:rsidRDefault="000017E7" w:rsidP="00DC5610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  <w:r w:rsidRPr="0020387B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175" w:type="dxa"/>
            <w:vAlign w:val="center"/>
          </w:tcPr>
          <w:p w14:paraId="3160E967" w14:textId="5DBA1887" w:rsidR="000017E7" w:rsidRPr="0020387B" w:rsidRDefault="00DC5610" w:rsidP="00DE1913">
            <w:pPr>
              <w:pStyle w:val="TableParagraph"/>
              <w:spacing w:line="240" w:lineRule="auto"/>
              <w:ind w:left="60" w:right="128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405" w:type="dxa"/>
            <w:vAlign w:val="center"/>
          </w:tcPr>
          <w:p w14:paraId="6DE6CF3C" w14:textId="474BDBCB" w:rsidR="000017E7" w:rsidRPr="0020387B" w:rsidRDefault="00DC5610" w:rsidP="00DC5610">
            <w:pPr>
              <w:pStyle w:val="TableParagraph"/>
              <w:spacing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558" w:type="dxa"/>
            <w:vAlign w:val="center"/>
          </w:tcPr>
          <w:p w14:paraId="4AA92130" w14:textId="443BD20A" w:rsidR="000017E7" w:rsidRPr="0020387B" w:rsidRDefault="00DC5610" w:rsidP="00DC5610">
            <w:pPr>
              <w:pStyle w:val="TableParagraph"/>
              <w:spacing w:line="240" w:lineRule="auto"/>
              <w:ind w:left="146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</w:tr>
      <w:tr w:rsidR="0020387B" w:rsidRPr="00675224" w14:paraId="5204ABA1" w14:textId="77777777" w:rsidTr="00DC5610">
        <w:trPr>
          <w:trHeight w:val="430"/>
        </w:trPr>
        <w:tc>
          <w:tcPr>
            <w:tcW w:w="1490" w:type="dxa"/>
            <w:vAlign w:val="center"/>
          </w:tcPr>
          <w:p w14:paraId="08CFBEF3" w14:textId="77777777" w:rsidR="0020387B" w:rsidRPr="0020387B" w:rsidRDefault="0020387B" w:rsidP="00DC5610">
            <w:pPr>
              <w:pStyle w:val="TableParagraph"/>
              <w:spacing w:line="207" w:lineRule="exact"/>
              <w:ind w:left="102"/>
              <w:rPr>
                <w:w w:val="105"/>
                <w:sz w:val="18"/>
                <w:szCs w:val="18"/>
                <w:lang w:val="ro-RO"/>
              </w:rPr>
            </w:pPr>
            <w:r w:rsidRPr="0020387B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24DD15D2" w14:textId="77777777" w:rsidR="0020387B" w:rsidRPr="0020387B" w:rsidRDefault="0020387B" w:rsidP="00DC5610">
            <w:pPr>
              <w:pStyle w:val="TableParagraph"/>
              <w:spacing w:line="207" w:lineRule="exact"/>
              <w:ind w:left="102"/>
              <w:rPr>
                <w:sz w:val="18"/>
                <w:szCs w:val="18"/>
                <w:lang w:val="ro-RO"/>
              </w:rPr>
            </w:pPr>
            <w:r w:rsidRPr="0020387B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2CE216AA" w14:textId="48468F90" w:rsidR="0020387B" w:rsidRPr="00586D47" w:rsidRDefault="0020387B" w:rsidP="00DE1913">
            <w:pPr>
              <w:ind w:right="128"/>
              <w:jc w:val="both"/>
              <w:rPr>
                <w:bCs/>
                <w:color w:val="000000"/>
                <w:sz w:val="18"/>
                <w:szCs w:val="18"/>
                <w:lang w:val="it-IT"/>
              </w:rPr>
            </w:pPr>
            <w:r w:rsidRPr="0020387B">
              <w:rPr>
                <w:bCs/>
                <w:color w:val="000000"/>
                <w:sz w:val="18"/>
                <w:szCs w:val="18"/>
                <w:lang w:val="it-IT"/>
              </w:rPr>
              <w:t xml:space="preserve">- </w:t>
            </w:r>
            <w:r w:rsidRPr="00586D47">
              <w:rPr>
                <w:bCs/>
                <w:color w:val="000000"/>
                <w:sz w:val="18"/>
                <w:szCs w:val="18"/>
                <w:lang w:val="it-IT"/>
              </w:rPr>
              <w:t xml:space="preserve">înțelegerea terminologiei specifice </w:t>
            </w:r>
            <w:r w:rsidRPr="0020387B">
              <w:rPr>
                <w:bCs/>
                <w:color w:val="000000"/>
                <w:sz w:val="18"/>
                <w:szCs w:val="18"/>
                <w:lang w:val="it-IT"/>
              </w:rPr>
              <w:t>şi explicarea conceptelor şi a termenilor prezentaţi la curs</w:t>
            </w:r>
          </w:p>
          <w:p w14:paraId="788C345F" w14:textId="56F0C632" w:rsidR="0020387B" w:rsidRPr="00586D47" w:rsidRDefault="0020387B" w:rsidP="00DE1913">
            <w:pPr>
              <w:ind w:right="128"/>
              <w:jc w:val="both"/>
              <w:rPr>
                <w:bCs/>
                <w:color w:val="000000"/>
                <w:sz w:val="18"/>
                <w:szCs w:val="18"/>
                <w:lang w:val="it-IT"/>
              </w:rPr>
            </w:pPr>
            <w:r w:rsidRPr="0020387B">
              <w:rPr>
                <w:bCs/>
                <w:color w:val="000000"/>
                <w:sz w:val="18"/>
                <w:szCs w:val="18"/>
                <w:lang w:val="ro-RO"/>
              </w:rPr>
              <w:t xml:space="preserve">- abilitatea de asocierea a cunoștințelor, principiilor </w:t>
            </w:r>
            <w:proofErr w:type="spellStart"/>
            <w:r w:rsidRPr="0020387B">
              <w:rPr>
                <w:bCs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20387B">
              <w:rPr>
                <w:bCs/>
                <w:color w:val="000000"/>
                <w:sz w:val="18"/>
                <w:szCs w:val="18"/>
                <w:lang w:val="ro-RO"/>
              </w:rPr>
              <w:t xml:space="preserve"> metodelor din științele tehnice ale domeniului cu reprezentări grafice pentru rezolvarea de sarcini specifice </w:t>
            </w:r>
          </w:p>
          <w:p w14:paraId="509ACCD7" w14:textId="7C8A31B0" w:rsidR="0020387B" w:rsidRPr="0020387B" w:rsidRDefault="0020387B" w:rsidP="00DE1913">
            <w:pPr>
              <w:pStyle w:val="TableParagraph"/>
              <w:spacing w:line="240" w:lineRule="auto"/>
              <w:ind w:left="60" w:right="128"/>
              <w:jc w:val="both"/>
              <w:rPr>
                <w:sz w:val="18"/>
                <w:szCs w:val="18"/>
                <w:lang w:val="ro-RO"/>
              </w:rPr>
            </w:pPr>
            <w:r w:rsidRPr="0020387B">
              <w:rPr>
                <w:bCs/>
                <w:color w:val="000000"/>
                <w:sz w:val="18"/>
                <w:szCs w:val="18"/>
                <w:lang w:val="ro-RO"/>
              </w:rPr>
              <w:t>- abilitatea de concepere de soluții constructive care sa asigure îndeplinirea cerințelor funcționale ale autovehiculelor</w:t>
            </w:r>
          </w:p>
        </w:tc>
        <w:tc>
          <w:tcPr>
            <w:tcW w:w="2405" w:type="dxa"/>
            <w:vAlign w:val="center"/>
          </w:tcPr>
          <w:p w14:paraId="5DB12CBF" w14:textId="732041A4" w:rsidR="0020387B" w:rsidRPr="0020387B" w:rsidRDefault="0020387B" w:rsidP="00F101FA">
            <w:pPr>
              <w:pStyle w:val="TableParagraph"/>
              <w:spacing w:line="240" w:lineRule="auto"/>
              <w:ind w:left="81" w:right="132"/>
              <w:jc w:val="both"/>
              <w:rPr>
                <w:sz w:val="18"/>
                <w:szCs w:val="18"/>
                <w:lang w:val="ro-RO"/>
              </w:rPr>
            </w:pPr>
            <w:r w:rsidRPr="0020387B">
              <w:rPr>
                <w:bCs/>
                <w:color w:val="000000"/>
                <w:sz w:val="18"/>
                <w:szCs w:val="18"/>
                <w:lang w:val="ro-RO"/>
              </w:rPr>
              <w:t xml:space="preserve">Evaluare continuă pe parcursul semestrului (pe baza </w:t>
            </w:r>
            <w:proofErr w:type="spellStart"/>
            <w:r w:rsidRPr="0020387B">
              <w:rPr>
                <w:bCs/>
                <w:color w:val="000000"/>
                <w:sz w:val="18"/>
                <w:szCs w:val="18"/>
                <w:lang w:val="ro-RO"/>
              </w:rPr>
              <w:t>activităţilor</w:t>
            </w:r>
            <w:proofErr w:type="spellEnd"/>
            <w:r w:rsidRPr="0020387B">
              <w:rPr>
                <w:bCs/>
                <w:color w:val="000000"/>
                <w:sz w:val="18"/>
                <w:szCs w:val="18"/>
                <w:lang w:val="ro-RO"/>
              </w:rPr>
              <w:t xml:space="preserve"> individuale </w:t>
            </w:r>
            <w:proofErr w:type="spellStart"/>
            <w:r w:rsidRPr="0020387B">
              <w:rPr>
                <w:bCs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20387B">
              <w:rPr>
                <w:bCs/>
                <w:color w:val="000000"/>
                <w:sz w:val="18"/>
                <w:szCs w:val="18"/>
                <w:lang w:val="ro-RO"/>
              </w:rPr>
              <w:t xml:space="preserve"> de grup desfășurate în cadrul laboratoarelor: realizare portofoliu)</w:t>
            </w:r>
          </w:p>
        </w:tc>
        <w:tc>
          <w:tcPr>
            <w:tcW w:w="1558" w:type="dxa"/>
            <w:vAlign w:val="center"/>
          </w:tcPr>
          <w:p w14:paraId="710E70A7" w14:textId="37832C83" w:rsidR="0020387B" w:rsidRPr="0020387B" w:rsidRDefault="0020387B" w:rsidP="00E16A61">
            <w:pPr>
              <w:pStyle w:val="TableParagraph"/>
              <w:spacing w:line="240" w:lineRule="auto"/>
              <w:ind w:left="146"/>
              <w:jc w:val="center"/>
              <w:rPr>
                <w:sz w:val="18"/>
                <w:szCs w:val="18"/>
                <w:lang w:val="ro-RO"/>
              </w:rPr>
            </w:pPr>
            <w:r w:rsidRPr="0020387B">
              <w:rPr>
                <w:bCs/>
                <w:color w:val="000000"/>
                <w:sz w:val="18"/>
                <w:szCs w:val="18"/>
                <w:lang w:val="ro-RO"/>
              </w:rPr>
              <w:t>40%</w:t>
            </w:r>
          </w:p>
        </w:tc>
      </w:tr>
      <w:tr w:rsidR="0020387B" w:rsidRPr="00675224" w14:paraId="474CA8DB" w14:textId="77777777" w:rsidTr="00DC5610">
        <w:trPr>
          <w:trHeight w:val="248"/>
        </w:trPr>
        <w:tc>
          <w:tcPr>
            <w:tcW w:w="1490" w:type="dxa"/>
          </w:tcPr>
          <w:p w14:paraId="18392E29" w14:textId="77777777" w:rsidR="0020387B" w:rsidRPr="0020387B" w:rsidRDefault="0020387B" w:rsidP="0020387B">
            <w:pPr>
              <w:pStyle w:val="TableParagraph"/>
              <w:spacing w:before="15" w:line="240" w:lineRule="auto"/>
              <w:ind w:left="102"/>
              <w:rPr>
                <w:sz w:val="18"/>
                <w:szCs w:val="18"/>
                <w:lang w:val="ro-RO"/>
              </w:rPr>
            </w:pPr>
            <w:r w:rsidRPr="0020387B">
              <w:rPr>
                <w:w w:val="105"/>
                <w:sz w:val="18"/>
                <w:szCs w:val="18"/>
                <w:lang w:val="ro-RO"/>
              </w:rPr>
              <w:lastRenderedPageBreak/>
              <w:t>Proiect</w:t>
            </w:r>
          </w:p>
        </w:tc>
        <w:tc>
          <w:tcPr>
            <w:tcW w:w="4175" w:type="dxa"/>
            <w:vAlign w:val="center"/>
          </w:tcPr>
          <w:p w14:paraId="64AC993C" w14:textId="45F59490" w:rsidR="0020387B" w:rsidRPr="0020387B" w:rsidRDefault="00DC5610" w:rsidP="00DC5610">
            <w:pPr>
              <w:pStyle w:val="TableParagraph"/>
              <w:spacing w:line="240" w:lineRule="auto"/>
              <w:ind w:left="6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405" w:type="dxa"/>
            <w:vAlign w:val="center"/>
          </w:tcPr>
          <w:p w14:paraId="4C7F716E" w14:textId="7951245D" w:rsidR="0020387B" w:rsidRPr="0020387B" w:rsidRDefault="00DC5610" w:rsidP="00DC5610">
            <w:pPr>
              <w:pStyle w:val="TableParagraph"/>
              <w:spacing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558" w:type="dxa"/>
            <w:vAlign w:val="center"/>
          </w:tcPr>
          <w:p w14:paraId="502F729C" w14:textId="38ECEBA3" w:rsidR="0020387B" w:rsidRPr="0020387B" w:rsidRDefault="00DC5610" w:rsidP="00DC5610">
            <w:pPr>
              <w:pStyle w:val="TableParagraph"/>
              <w:spacing w:line="240" w:lineRule="auto"/>
              <w:ind w:left="146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</w:tr>
    </w:tbl>
    <w:p w14:paraId="62F6BFC2" w14:textId="77777777" w:rsidR="000017E7" w:rsidRPr="00B67552" w:rsidRDefault="000017E7" w:rsidP="000017E7">
      <w:pPr>
        <w:pStyle w:val="BodyText"/>
        <w:spacing w:before="0"/>
        <w:rPr>
          <w:bCs/>
          <w:sz w:val="18"/>
          <w:szCs w:val="18"/>
          <w:lang w:val="ro-RO"/>
        </w:rPr>
      </w:pPr>
    </w:p>
    <w:p w14:paraId="2F276C64" w14:textId="0AE11B6E" w:rsidR="000017E7" w:rsidRPr="00675224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675224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B67552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A71FA8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26BC120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03A3D31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00112F" w:rsidRPr="00A71FA8" w14:paraId="72397C28" w14:textId="77777777" w:rsidTr="00E81962">
        <w:tc>
          <w:tcPr>
            <w:tcW w:w="955" w:type="pct"/>
            <w:vAlign w:val="center"/>
          </w:tcPr>
          <w:p w14:paraId="0FA547ED" w14:textId="49A52717" w:rsidR="0000112F" w:rsidRPr="00675224" w:rsidRDefault="0000112F" w:rsidP="0000112F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24.09.2025</w:t>
            </w:r>
          </w:p>
        </w:tc>
        <w:tc>
          <w:tcPr>
            <w:tcW w:w="2022" w:type="pct"/>
            <w:vAlign w:val="center"/>
          </w:tcPr>
          <w:p w14:paraId="6D68CCA4" w14:textId="77777777" w:rsidR="0000112F" w:rsidRDefault="0000112F" w:rsidP="0000112F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proofErr w:type="spellStart"/>
            <w:r>
              <w:rPr>
                <w:sz w:val="14"/>
                <w:lang w:val="ro-RO"/>
              </w:rPr>
              <w:t>Conf.univ.dr.ing</w:t>
            </w:r>
            <w:proofErr w:type="spellEnd"/>
            <w:r>
              <w:rPr>
                <w:sz w:val="14"/>
                <w:lang w:val="ro-RO"/>
              </w:rPr>
              <w:t>. Delia-Aurora CERLINCĂ</w:t>
            </w:r>
          </w:p>
          <w:p w14:paraId="52C50FAF" w14:textId="58668019" w:rsidR="00E97B79" w:rsidRPr="00675224" w:rsidRDefault="00CF500F" w:rsidP="0000112F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 w:rsidRPr="00CF500F">
              <w:rPr>
                <w:noProof/>
                <w:sz w:val="14"/>
              </w:rPr>
              <w:drawing>
                <wp:inline distT="0" distB="0" distL="0" distR="0" wp14:anchorId="642BFCD3" wp14:editId="5C66E30C">
                  <wp:extent cx="464820" cy="187634"/>
                  <wp:effectExtent l="0" t="0" r="0" b="3175"/>
                  <wp:docPr id="90063789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043" cy="191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pct"/>
            <w:vAlign w:val="center"/>
          </w:tcPr>
          <w:p w14:paraId="0539C0D3" w14:textId="77777777" w:rsidR="0000112F" w:rsidRDefault="0000112F" w:rsidP="0000112F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proofErr w:type="spellStart"/>
            <w:r>
              <w:rPr>
                <w:sz w:val="14"/>
                <w:lang w:val="ro-RO"/>
              </w:rPr>
              <w:t>As.univ.dr.ing</w:t>
            </w:r>
            <w:proofErr w:type="spellEnd"/>
            <w:r>
              <w:rPr>
                <w:sz w:val="14"/>
                <w:lang w:val="ro-RO"/>
              </w:rPr>
              <w:t>. Ioan TAMAȘAG</w:t>
            </w:r>
          </w:p>
          <w:p w14:paraId="6CF79C71" w14:textId="1DCD5D1F" w:rsidR="00E97B79" w:rsidRPr="00675224" w:rsidRDefault="00E97B79" w:rsidP="0000112F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</w:tr>
    </w:tbl>
    <w:p w14:paraId="225CF3F5" w14:textId="77777777" w:rsidR="000017E7" w:rsidRPr="004F4970" w:rsidRDefault="000017E7" w:rsidP="000017E7">
      <w:pPr>
        <w:pStyle w:val="BodyText"/>
        <w:spacing w:before="9"/>
        <w:rPr>
          <w:bCs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A71FA8" w14:paraId="5EFC7D85" w14:textId="77777777" w:rsidTr="00E81962">
        <w:tc>
          <w:tcPr>
            <w:tcW w:w="1470" w:type="pct"/>
            <w:vAlign w:val="center"/>
          </w:tcPr>
          <w:p w14:paraId="6307C75B" w14:textId="77777777" w:rsidR="000017E7" w:rsidRPr="00675224" w:rsidRDefault="000017E7" w:rsidP="00E81962">
            <w:pPr>
              <w:pStyle w:val="TableParagraph"/>
              <w:ind w:left="0" w:right="139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3C77E798" w14:textId="77777777" w:rsidR="000017E7" w:rsidRPr="00675224" w:rsidRDefault="000017E7" w:rsidP="00E81962">
            <w:pPr>
              <w:pStyle w:val="TableParagraph"/>
              <w:ind w:left="86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00112F" w:rsidRPr="00A71FA8" w14:paraId="230FE88F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17684637" w14:textId="2B0FC904" w:rsidR="0000112F" w:rsidRPr="00675224" w:rsidRDefault="0000112F" w:rsidP="0000112F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</w:t>
            </w:r>
            <w:r w:rsidR="00FD0923">
              <w:rPr>
                <w:sz w:val="14"/>
                <w:lang w:val="ro-RO"/>
              </w:rPr>
              <w:t>5</w:t>
            </w:r>
            <w:r>
              <w:rPr>
                <w:sz w:val="14"/>
                <w:lang w:val="ro-RO"/>
              </w:rPr>
              <w:t>.09.2025</w:t>
            </w:r>
          </w:p>
        </w:tc>
        <w:tc>
          <w:tcPr>
            <w:tcW w:w="3530" w:type="pct"/>
            <w:vAlign w:val="center"/>
          </w:tcPr>
          <w:p w14:paraId="4CF67DBF" w14:textId="15E188A7" w:rsidR="00FD0923" w:rsidRPr="00586D47" w:rsidRDefault="00FD0923" w:rsidP="00FD0923">
            <w:pPr>
              <w:pStyle w:val="TableParagraph"/>
              <w:jc w:val="center"/>
              <w:rPr>
                <w:sz w:val="14"/>
                <w:lang w:val="it-IT"/>
              </w:rPr>
            </w:pPr>
            <w:r w:rsidRPr="00586D47">
              <w:rPr>
                <w:sz w:val="14"/>
                <w:lang w:val="it-IT"/>
              </w:rPr>
              <w:t>Șef lucrări dr. ing. Elena-Daniela LUPU</w:t>
            </w:r>
          </w:p>
          <w:p w14:paraId="165A58DE" w14:textId="34F62352" w:rsidR="00E97B79" w:rsidRPr="00675224" w:rsidRDefault="00E97B79" w:rsidP="0000112F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</w:tr>
    </w:tbl>
    <w:p w14:paraId="34597A5C" w14:textId="77777777" w:rsidR="000017E7" w:rsidRPr="004F4970" w:rsidRDefault="000017E7" w:rsidP="000017E7">
      <w:pPr>
        <w:pStyle w:val="BodyText"/>
        <w:spacing w:before="9"/>
        <w:rPr>
          <w:bCs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675224" w14:paraId="207F408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67B7EF0A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65A47C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0017E7" w:rsidRPr="00A71FA8" w14:paraId="382986CC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4CDC5D14" w14:textId="5741DBAF" w:rsidR="000017E7" w:rsidRPr="00675224" w:rsidRDefault="00E62B60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</w:t>
            </w:r>
            <w:r w:rsidR="00FD0923">
              <w:rPr>
                <w:sz w:val="14"/>
                <w:lang w:val="ro-RO"/>
              </w:rPr>
              <w:t>5</w:t>
            </w:r>
            <w:r>
              <w:rPr>
                <w:sz w:val="14"/>
                <w:lang w:val="ro-RO"/>
              </w:rPr>
              <w:t>.09.2025</w:t>
            </w:r>
          </w:p>
        </w:tc>
        <w:tc>
          <w:tcPr>
            <w:tcW w:w="3530" w:type="pct"/>
            <w:vAlign w:val="center"/>
          </w:tcPr>
          <w:p w14:paraId="5C530468" w14:textId="3820FFA6" w:rsidR="00E97B79" w:rsidRDefault="00FD0923" w:rsidP="00E62B60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C</w:t>
            </w:r>
            <w:r w:rsidRPr="00FD0923">
              <w:rPr>
                <w:sz w:val="14"/>
                <w:lang w:val="ro-RO"/>
              </w:rPr>
              <w:t>onf.  univ. dr. ing. Daniela IRIMIA</w:t>
            </w:r>
          </w:p>
          <w:p w14:paraId="3CEBABC5" w14:textId="6D38F782" w:rsidR="00FD0923" w:rsidRPr="00675224" w:rsidRDefault="00FD0923" w:rsidP="00E62B60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</w:tr>
    </w:tbl>
    <w:p w14:paraId="2C251EF8" w14:textId="77777777" w:rsidR="000017E7" w:rsidRPr="0012497E" w:rsidRDefault="000017E7" w:rsidP="000017E7">
      <w:pPr>
        <w:pStyle w:val="BodyText"/>
        <w:spacing w:before="9"/>
        <w:rPr>
          <w:bCs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675224" w14:paraId="536E92E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721E849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AD90A5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0017E7" w:rsidRPr="00B06848" w14:paraId="76354B52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5407A0CE" w14:textId="4A765A56" w:rsidR="000017E7" w:rsidRPr="00675224" w:rsidRDefault="00E62B60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</w:t>
            </w:r>
            <w:r w:rsidR="00FD0923">
              <w:rPr>
                <w:sz w:val="14"/>
                <w:lang w:val="ro-RO"/>
              </w:rPr>
              <w:t>6</w:t>
            </w:r>
            <w:r>
              <w:rPr>
                <w:sz w:val="14"/>
                <w:lang w:val="ro-RO"/>
              </w:rPr>
              <w:t>.09.2025</w:t>
            </w:r>
          </w:p>
        </w:tc>
        <w:tc>
          <w:tcPr>
            <w:tcW w:w="3530" w:type="pct"/>
            <w:vAlign w:val="center"/>
          </w:tcPr>
          <w:p w14:paraId="489DC748" w14:textId="77777777" w:rsidR="00FD0923" w:rsidRPr="00586D47" w:rsidRDefault="00FD0923" w:rsidP="00FD0923">
            <w:pPr>
              <w:pStyle w:val="TableParagraph"/>
              <w:jc w:val="center"/>
              <w:rPr>
                <w:sz w:val="14"/>
                <w:lang w:val="it-IT"/>
              </w:rPr>
            </w:pPr>
            <w:r w:rsidRPr="00586D47">
              <w:rPr>
                <w:sz w:val="14"/>
                <w:lang w:val="it-IT"/>
              </w:rPr>
              <w:t>Prof. dr. ing. Laurentiu- Dan MILICI</w:t>
            </w:r>
          </w:p>
          <w:p w14:paraId="43B0F1B3" w14:textId="7482267D" w:rsidR="00E97B79" w:rsidRPr="00675224" w:rsidRDefault="00E97B79" w:rsidP="00FD0923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</w:tr>
    </w:tbl>
    <w:p w14:paraId="1BB07160" w14:textId="77777777" w:rsidR="00E81962" w:rsidRPr="0012497E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"/>
          <w:szCs w:val="2"/>
          <w:lang w:val="ro-RO" w:bidi="en-US"/>
        </w:rPr>
      </w:pPr>
    </w:p>
    <w:sectPr w:rsidR="00E81962" w:rsidRPr="0012497E" w:rsidSect="00C64F2E">
      <w:headerReference w:type="default" r:id="rId10"/>
      <w:footerReference w:type="default" r:id="rId11"/>
      <w:footerReference w:type="first" r:id="rId12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8866" w14:textId="77777777" w:rsidR="00BF77D6" w:rsidRDefault="00BF77D6">
      <w:r>
        <w:separator/>
      </w:r>
    </w:p>
  </w:endnote>
  <w:endnote w:type="continuationSeparator" w:id="0">
    <w:p w14:paraId="2CE63D9F" w14:textId="77777777" w:rsidR="00BF77D6" w:rsidRDefault="00BF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14505C38" w:rsidR="00A13A61" w:rsidRPr="0020387B" w:rsidRDefault="00A13A61">
                          <w:pPr>
                            <w:pStyle w:val="BodyText"/>
                            <w:spacing w:before="15"/>
                            <w:ind w:left="40"/>
                            <w:rPr>
                              <w:sz w:val="18"/>
                              <w:szCs w:val="18"/>
                            </w:rPr>
                          </w:pPr>
                          <w:r w:rsidRPr="0020387B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0387B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20387B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30D29" w:rsidRPr="0020387B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20387B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20387B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="0020387B" w:rsidRPr="0020387B">
                            <w:rPr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14505C38" w:rsidR="00A13A61" w:rsidRPr="0020387B" w:rsidRDefault="00A13A61">
                    <w:pPr>
                      <w:pStyle w:val="BodyText"/>
                      <w:spacing w:before="15"/>
                      <w:ind w:left="40"/>
                      <w:rPr>
                        <w:sz w:val="18"/>
                        <w:szCs w:val="18"/>
                      </w:rPr>
                    </w:pPr>
                    <w:r w:rsidRPr="0020387B">
                      <w:rPr>
                        <w:sz w:val="18"/>
                        <w:szCs w:val="18"/>
                      </w:rPr>
                      <w:fldChar w:fldCharType="begin"/>
                    </w:r>
                    <w:r w:rsidRPr="0020387B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20387B">
                      <w:rPr>
                        <w:sz w:val="18"/>
                        <w:szCs w:val="18"/>
                      </w:rPr>
                      <w:fldChar w:fldCharType="separate"/>
                    </w:r>
                    <w:r w:rsidR="00630D29" w:rsidRPr="0020387B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20387B">
                      <w:rPr>
                        <w:sz w:val="18"/>
                        <w:szCs w:val="18"/>
                      </w:rPr>
                      <w:fldChar w:fldCharType="end"/>
                    </w:r>
                    <w:r w:rsidRPr="0020387B">
                      <w:rPr>
                        <w:sz w:val="18"/>
                        <w:szCs w:val="18"/>
                      </w:rPr>
                      <w:t xml:space="preserve"> / </w:t>
                    </w:r>
                    <w:r w:rsidR="0020387B" w:rsidRPr="0020387B">
                      <w:rPr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BDFB" w14:textId="77777777" w:rsidR="00BF77D6" w:rsidRDefault="00BF77D6">
      <w:r>
        <w:separator/>
      </w:r>
    </w:p>
  </w:footnote>
  <w:footnote w:type="continuationSeparator" w:id="0">
    <w:p w14:paraId="472202CA" w14:textId="77777777" w:rsidR="00BF77D6" w:rsidRDefault="00BF7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9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0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1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5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6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7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18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19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0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1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2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4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6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7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28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29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0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1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2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3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4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5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6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7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38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39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0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1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2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3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4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5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46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47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48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49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0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1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2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237398214">
    <w:abstractNumId w:val="4"/>
  </w:num>
  <w:num w:numId="2" w16cid:durableId="697780279">
    <w:abstractNumId w:val="7"/>
  </w:num>
  <w:num w:numId="3" w16cid:durableId="719743689">
    <w:abstractNumId w:val="12"/>
  </w:num>
  <w:num w:numId="4" w16cid:durableId="1344437724">
    <w:abstractNumId w:val="51"/>
  </w:num>
  <w:num w:numId="5" w16cid:durableId="2040617544">
    <w:abstractNumId w:val="37"/>
  </w:num>
  <w:num w:numId="6" w16cid:durableId="1237284698">
    <w:abstractNumId w:val="34"/>
  </w:num>
  <w:num w:numId="7" w16cid:durableId="1844201456">
    <w:abstractNumId w:val="46"/>
  </w:num>
  <w:num w:numId="8" w16cid:durableId="1676879009">
    <w:abstractNumId w:val="6"/>
  </w:num>
  <w:num w:numId="9" w16cid:durableId="247815589">
    <w:abstractNumId w:val="10"/>
  </w:num>
  <w:num w:numId="10" w16cid:durableId="1287468728">
    <w:abstractNumId w:val="17"/>
  </w:num>
  <w:num w:numId="11" w16cid:durableId="1171262186">
    <w:abstractNumId w:val="45"/>
  </w:num>
  <w:num w:numId="12" w16cid:durableId="326716772">
    <w:abstractNumId w:val="15"/>
  </w:num>
  <w:num w:numId="13" w16cid:durableId="1638955260">
    <w:abstractNumId w:val="11"/>
  </w:num>
  <w:num w:numId="14" w16cid:durableId="1243299193">
    <w:abstractNumId w:val="14"/>
  </w:num>
  <w:num w:numId="15" w16cid:durableId="1600673651">
    <w:abstractNumId w:val="0"/>
  </w:num>
  <w:num w:numId="16" w16cid:durableId="1829439321">
    <w:abstractNumId w:val="40"/>
  </w:num>
  <w:num w:numId="17" w16cid:durableId="1180852663">
    <w:abstractNumId w:val="1"/>
  </w:num>
  <w:num w:numId="18" w16cid:durableId="1656184538">
    <w:abstractNumId w:val="18"/>
  </w:num>
  <w:num w:numId="19" w16cid:durableId="1718818624">
    <w:abstractNumId w:val="25"/>
  </w:num>
  <w:num w:numId="20" w16cid:durableId="1657340345">
    <w:abstractNumId w:val="35"/>
  </w:num>
  <w:num w:numId="21" w16cid:durableId="49884231">
    <w:abstractNumId w:val="41"/>
  </w:num>
  <w:num w:numId="22" w16cid:durableId="827745512">
    <w:abstractNumId w:val="16"/>
  </w:num>
  <w:num w:numId="23" w16cid:durableId="1378629679">
    <w:abstractNumId w:val="30"/>
  </w:num>
  <w:num w:numId="24" w16cid:durableId="607734666">
    <w:abstractNumId w:val="32"/>
  </w:num>
  <w:num w:numId="25" w16cid:durableId="457069875">
    <w:abstractNumId w:val="9"/>
  </w:num>
  <w:num w:numId="26" w16cid:durableId="930117109">
    <w:abstractNumId w:val="3"/>
  </w:num>
  <w:num w:numId="27" w16cid:durableId="1804152450">
    <w:abstractNumId w:val="33"/>
  </w:num>
  <w:num w:numId="28" w16cid:durableId="949046700">
    <w:abstractNumId w:val="23"/>
  </w:num>
  <w:num w:numId="29" w16cid:durableId="1222062951">
    <w:abstractNumId w:val="38"/>
  </w:num>
  <w:num w:numId="30" w16cid:durableId="811868524">
    <w:abstractNumId w:val="5"/>
  </w:num>
  <w:num w:numId="31" w16cid:durableId="295531855">
    <w:abstractNumId w:val="28"/>
  </w:num>
  <w:num w:numId="32" w16cid:durableId="867987120">
    <w:abstractNumId w:val="29"/>
  </w:num>
  <w:num w:numId="33" w16cid:durableId="1742604855">
    <w:abstractNumId w:val="42"/>
  </w:num>
  <w:num w:numId="34" w16cid:durableId="1104113239">
    <w:abstractNumId w:val="48"/>
  </w:num>
  <w:num w:numId="35" w16cid:durableId="409932325">
    <w:abstractNumId w:val="2"/>
  </w:num>
  <w:num w:numId="36" w16cid:durableId="759133225">
    <w:abstractNumId w:val="50"/>
  </w:num>
  <w:num w:numId="37" w16cid:durableId="2036887351">
    <w:abstractNumId w:val="43"/>
  </w:num>
  <w:num w:numId="38" w16cid:durableId="161094276">
    <w:abstractNumId w:val="20"/>
  </w:num>
  <w:num w:numId="39" w16cid:durableId="905072917">
    <w:abstractNumId w:val="36"/>
  </w:num>
  <w:num w:numId="40" w16cid:durableId="364986312">
    <w:abstractNumId w:val="39"/>
  </w:num>
  <w:num w:numId="41" w16cid:durableId="633026107">
    <w:abstractNumId w:val="49"/>
  </w:num>
  <w:num w:numId="42" w16cid:durableId="1252009623">
    <w:abstractNumId w:val="21"/>
  </w:num>
  <w:num w:numId="43" w16cid:durableId="635765821">
    <w:abstractNumId w:val="31"/>
  </w:num>
  <w:num w:numId="44" w16cid:durableId="774640549">
    <w:abstractNumId w:val="47"/>
  </w:num>
  <w:num w:numId="45" w16cid:durableId="1495414559">
    <w:abstractNumId w:val="19"/>
  </w:num>
  <w:num w:numId="46" w16cid:durableId="1094670085">
    <w:abstractNumId w:val="24"/>
  </w:num>
  <w:num w:numId="47" w16cid:durableId="1141574235">
    <w:abstractNumId w:val="26"/>
  </w:num>
  <w:num w:numId="48" w16cid:durableId="37363547">
    <w:abstractNumId w:val="27"/>
  </w:num>
  <w:num w:numId="49" w16cid:durableId="251666264">
    <w:abstractNumId w:val="8"/>
  </w:num>
  <w:num w:numId="50" w16cid:durableId="1290432306">
    <w:abstractNumId w:val="52"/>
  </w:num>
  <w:num w:numId="51" w16cid:durableId="726420029">
    <w:abstractNumId w:val="13"/>
  </w:num>
  <w:num w:numId="52" w16cid:durableId="2116514767">
    <w:abstractNumId w:val="22"/>
  </w:num>
  <w:num w:numId="53" w16cid:durableId="1214922108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12F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413E7"/>
    <w:rsid w:val="00042B99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B574C"/>
    <w:rsid w:val="000B5777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2497E"/>
    <w:rsid w:val="00125A5F"/>
    <w:rsid w:val="00130216"/>
    <w:rsid w:val="00130FE1"/>
    <w:rsid w:val="0014502D"/>
    <w:rsid w:val="001553B3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D21CE"/>
    <w:rsid w:val="001E0AC6"/>
    <w:rsid w:val="001E34B1"/>
    <w:rsid w:val="001F0D75"/>
    <w:rsid w:val="001F142C"/>
    <w:rsid w:val="0020387B"/>
    <w:rsid w:val="00211AB2"/>
    <w:rsid w:val="00227A5D"/>
    <w:rsid w:val="00231A11"/>
    <w:rsid w:val="00237C21"/>
    <w:rsid w:val="00241C51"/>
    <w:rsid w:val="0024237D"/>
    <w:rsid w:val="00247808"/>
    <w:rsid w:val="002623FE"/>
    <w:rsid w:val="00275ED7"/>
    <w:rsid w:val="00280BD8"/>
    <w:rsid w:val="0028170C"/>
    <w:rsid w:val="00283163"/>
    <w:rsid w:val="002A42FA"/>
    <w:rsid w:val="002B152B"/>
    <w:rsid w:val="002C0163"/>
    <w:rsid w:val="002C04B4"/>
    <w:rsid w:val="002C2B34"/>
    <w:rsid w:val="002C62A9"/>
    <w:rsid w:val="002C62DD"/>
    <w:rsid w:val="002D194A"/>
    <w:rsid w:val="002E33F1"/>
    <w:rsid w:val="002E5FC5"/>
    <w:rsid w:val="002E6869"/>
    <w:rsid w:val="002E7099"/>
    <w:rsid w:val="00301317"/>
    <w:rsid w:val="003015B5"/>
    <w:rsid w:val="003140DB"/>
    <w:rsid w:val="003144A7"/>
    <w:rsid w:val="003214ED"/>
    <w:rsid w:val="0032656E"/>
    <w:rsid w:val="00326BE3"/>
    <w:rsid w:val="003359C1"/>
    <w:rsid w:val="00340658"/>
    <w:rsid w:val="0034340A"/>
    <w:rsid w:val="003448B6"/>
    <w:rsid w:val="003457F2"/>
    <w:rsid w:val="00351ED2"/>
    <w:rsid w:val="00361643"/>
    <w:rsid w:val="003715FB"/>
    <w:rsid w:val="003826E9"/>
    <w:rsid w:val="003942E3"/>
    <w:rsid w:val="003A1EB9"/>
    <w:rsid w:val="003A525B"/>
    <w:rsid w:val="003A676C"/>
    <w:rsid w:val="003C3A31"/>
    <w:rsid w:val="003C726C"/>
    <w:rsid w:val="003C751A"/>
    <w:rsid w:val="003E0852"/>
    <w:rsid w:val="003E4808"/>
    <w:rsid w:val="003F471A"/>
    <w:rsid w:val="00406749"/>
    <w:rsid w:val="00420245"/>
    <w:rsid w:val="00431FA2"/>
    <w:rsid w:val="0044375F"/>
    <w:rsid w:val="0044586E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0982"/>
    <w:rsid w:val="004919A5"/>
    <w:rsid w:val="00491D0A"/>
    <w:rsid w:val="00492316"/>
    <w:rsid w:val="00492762"/>
    <w:rsid w:val="00495B3A"/>
    <w:rsid w:val="00495D4D"/>
    <w:rsid w:val="004A0939"/>
    <w:rsid w:val="004A094D"/>
    <w:rsid w:val="004A3B54"/>
    <w:rsid w:val="004B3B9E"/>
    <w:rsid w:val="004B5CCE"/>
    <w:rsid w:val="004B7DA1"/>
    <w:rsid w:val="004C206C"/>
    <w:rsid w:val="004D0F3D"/>
    <w:rsid w:val="004E0286"/>
    <w:rsid w:val="004E28E8"/>
    <w:rsid w:val="004F1C38"/>
    <w:rsid w:val="004F4970"/>
    <w:rsid w:val="00511B53"/>
    <w:rsid w:val="00516847"/>
    <w:rsid w:val="005173CE"/>
    <w:rsid w:val="00521CC6"/>
    <w:rsid w:val="0053032A"/>
    <w:rsid w:val="00536678"/>
    <w:rsid w:val="00536A1D"/>
    <w:rsid w:val="00537247"/>
    <w:rsid w:val="005402BD"/>
    <w:rsid w:val="0054045B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0B7F"/>
    <w:rsid w:val="00572097"/>
    <w:rsid w:val="005817D6"/>
    <w:rsid w:val="005821BB"/>
    <w:rsid w:val="00582EBA"/>
    <w:rsid w:val="00586D47"/>
    <w:rsid w:val="0059011C"/>
    <w:rsid w:val="00593178"/>
    <w:rsid w:val="005953C4"/>
    <w:rsid w:val="005970DC"/>
    <w:rsid w:val="005B166A"/>
    <w:rsid w:val="005B7818"/>
    <w:rsid w:val="005C5297"/>
    <w:rsid w:val="005C5AF6"/>
    <w:rsid w:val="005D04CB"/>
    <w:rsid w:val="005D0C90"/>
    <w:rsid w:val="005E36E4"/>
    <w:rsid w:val="005E5176"/>
    <w:rsid w:val="005F4CA3"/>
    <w:rsid w:val="005F737F"/>
    <w:rsid w:val="005F7B77"/>
    <w:rsid w:val="0060752E"/>
    <w:rsid w:val="00607B0D"/>
    <w:rsid w:val="00615E38"/>
    <w:rsid w:val="00621AAA"/>
    <w:rsid w:val="00630D29"/>
    <w:rsid w:val="006379FC"/>
    <w:rsid w:val="00650950"/>
    <w:rsid w:val="00652248"/>
    <w:rsid w:val="00652D40"/>
    <w:rsid w:val="00656F3E"/>
    <w:rsid w:val="00666EF4"/>
    <w:rsid w:val="00674EF6"/>
    <w:rsid w:val="006767E6"/>
    <w:rsid w:val="00676B9C"/>
    <w:rsid w:val="00682CB1"/>
    <w:rsid w:val="00685555"/>
    <w:rsid w:val="00686803"/>
    <w:rsid w:val="0069308E"/>
    <w:rsid w:val="006C6D68"/>
    <w:rsid w:val="006C7CAF"/>
    <w:rsid w:val="006C7DCC"/>
    <w:rsid w:val="006D0CF9"/>
    <w:rsid w:val="006D3A99"/>
    <w:rsid w:val="006E2F6D"/>
    <w:rsid w:val="006F6966"/>
    <w:rsid w:val="00711846"/>
    <w:rsid w:val="00713207"/>
    <w:rsid w:val="00715EB3"/>
    <w:rsid w:val="00722479"/>
    <w:rsid w:val="0072252A"/>
    <w:rsid w:val="0073067E"/>
    <w:rsid w:val="0073519C"/>
    <w:rsid w:val="00735AFA"/>
    <w:rsid w:val="00742A47"/>
    <w:rsid w:val="00743DFD"/>
    <w:rsid w:val="00744869"/>
    <w:rsid w:val="007468A2"/>
    <w:rsid w:val="00746973"/>
    <w:rsid w:val="0075455A"/>
    <w:rsid w:val="00757152"/>
    <w:rsid w:val="007614D2"/>
    <w:rsid w:val="0076153F"/>
    <w:rsid w:val="00762C0E"/>
    <w:rsid w:val="0076789F"/>
    <w:rsid w:val="00772D94"/>
    <w:rsid w:val="00774589"/>
    <w:rsid w:val="00781DA2"/>
    <w:rsid w:val="00782789"/>
    <w:rsid w:val="00796B37"/>
    <w:rsid w:val="00796FEA"/>
    <w:rsid w:val="007A5137"/>
    <w:rsid w:val="007A5BCD"/>
    <w:rsid w:val="007B0C55"/>
    <w:rsid w:val="007B155F"/>
    <w:rsid w:val="007B2519"/>
    <w:rsid w:val="007C46DF"/>
    <w:rsid w:val="007D109E"/>
    <w:rsid w:val="007E020C"/>
    <w:rsid w:val="007E5807"/>
    <w:rsid w:val="007F0301"/>
    <w:rsid w:val="00800E52"/>
    <w:rsid w:val="00804AFB"/>
    <w:rsid w:val="008056A4"/>
    <w:rsid w:val="00812758"/>
    <w:rsid w:val="0081281F"/>
    <w:rsid w:val="00826B4D"/>
    <w:rsid w:val="0083503B"/>
    <w:rsid w:val="0083639A"/>
    <w:rsid w:val="00850080"/>
    <w:rsid w:val="00851992"/>
    <w:rsid w:val="00852708"/>
    <w:rsid w:val="00853C08"/>
    <w:rsid w:val="00861DF4"/>
    <w:rsid w:val="008639F4"/>
    <w:rsid w:val="00864544"/>
    <w:rsid w:val="0086738D"/>
    <w:rsid w:val="00870662"/>
    <w:rsid w:val="008728F7"/>
    <w:rsid w:val="008812F8"/>
    <w:rsid w:val="00894573"/>
    <w:rsid w:val="008A2137"/>
    <w:rsid w:val="008B2944"/>
    <w:rsid w:val="008B7C3F"/>
    <w:rsid w:val="008C3E1D"/>
    <w:rsid w:val="008C7613"/>
    <w:rsid w:val="008E0125"/>
    <w:rsid w:val="008E030E"/>
    <w:rsid w:val="008F16CD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46EB7"/>
    <w:rsid w:val="00956AEA"/>
    <w:rsid w:val="00957085"/>
    <w:rsid w:val="00967467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C26DD"/>
    <w:rsid w:val="009D2742"/>
    <w:rsid w:val="009D4519"/>
    <w:rsid w:val="009D4BA7"/>
    <w:rsid w:val="009F36E3"/>
    <w:rsid w:val="00A13A61"/>
    <w:rsid w:val="00A153A4"/>
    <w:rsid w:val="00A21288"/>
    <w:rsid w:val="00A30650"/>
    <w:rsid w:val="00A346E8"/>
    <w:rsid w:val="00A36FD3"/>
    <w:rsid w:val="00A370A1"/>
    <w:rsid w:val="00A401CF"/>
    <w:rsid w:val="00A4336C"/>
    <w:rsid w:val="00A46B66"/>
    <w:rsid w:val="00A47514"/>
    <w:rsid w:val="00A5034D"/>
    <w:rsid w:val="00A51301"/>
    <w:rsid w:val="00A5222F"/>
    <w:rsid w:val="00A62729"/>
    <w:rsid w:val="00A66220"/>
    <w:rsid w:val="00A71FA8"/>
    <w:rsid w:val="00A732D8"/>
    <w:rsid w:val="00A738AE"/>
    <w:rsid w:val="00A74454"/>
    <w:rsid w:val="00A74E82"/>
    <w:rsid w:val="00A7649E"/>
    <w:rsid w:val="00A769E7"/>
    <w:rsid w:val="00A80E10"/>
    <w:rsid w:val="00A90117"/>
    <w:rsid w:val="00A90FCA"/>
    <w:rsid w:val="00A91579"/>
    <w:rsid w:val="00AB0881"/>
    <w:rsid w:val="00AB55F8"/>
    <w:rsid w:val="00AC4E96"/>
    <w:rsid w:val="00AC5D9C"/>
    <w:rsid w:val="00AD3189"/>
    <w:rsid w:val="00AD4BFC"/>
    <w:rsid w:val="00AF2657"/>
    <w:rsid w:val="00AF4F93"/>
    <w:rsid w:val="00B00011"/>
    <w:rsid w:val="00B0200C"/>
    <w:rsid w:val="00B0635C"/>
    <w:rsid w:val="00B06848"/>
    <w:rsid w:val="00B06E74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6EFC"/>
    <w:rsid w:val="00B67552"/>
    <w:rsid w:val="00B67725"/>
    <w:rsid w:val="00B7156C"/>
    <w:rsid w:val="00B71601"/>
    <w:rsid w:val="00B72F43"/>
    <w:rsid w:val="00B749DA"/>
    <w:rsid w:val="00B7735B"/>
    <w:rsid w:val="00B77FC2"/>
    <w:rsid w:val="00B900CA"/>
    <w:rsid w:val="00BB1372"/>
    <w:rsid w:val="00BB1DEB"/>
    <w:rsid w:val="00BB347E"/>
    <w:rsid w:val="00BD0F22"/>
    <w:rsid w:val="00BD32EE"/>
    <w:rsid w:val="00BF77D6"/>
    <w:rsid w:val="00C00D38"/>
    <w:rsid w:val="00C05601"/>
    <w:rsid w:val="00C05AC4"/>
    <w:rsid w:val="00C062B2"/>
    <w:rsid w:val="00C1108C"/>
    <w:rsid w:val="00C118E3"/>
    <w:rsid w:val="00C11DF1"/>
    <w:rsid w:val="00C25DB3"/>
    <w:rsid w:val="00C30147"/>
    <w:rsid w:val="00C31347"/>
    <w:rsid w:val="00C36262"/>
    <w:rsid w:val="00C42166"/>
    <w:rsid w:val="00C6394C"/>
    <w:rsid w:val="00C64F2E"/>
    <w:rsid w:val="00C80BB2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500F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6077"/>
    <w:rsid w:val="00D26E09"/>
    <w:rsid w:val="00D51ADD"/>
    <w:rsid w:val="00D55D48"/>
    <w:rsid w:val="00D665FA"/>
    <w:rsid w:val="00D77182"/>
    <w:rsid w:val="00D80DC8"/>
    <w:rsid w:val="00D934A7"/>
    <w:rsid w:val="00D94045"/>
    <w:rsid w:val="00DB0FF3"/>
    <w:rsid w:val="00DB559A"/>
    <w:rsid w:val="00DC011A"/>
    <w:rsid w:val="00DC5610"/>
    <w:rsid w:val="00DE1913"/>
    <w:rsid w:val="00DE76CA"/>
    <w:rsid w:val="00DF5A3F"/>
    <w:rsid w:val="00DF6E9C"/>
    <w:rsid w:val="00E0559D"/>
    <w:rsid w:val="00E16A61"/>
    <w:rsid w:val="00E31285"/>
    <w:rsid w:val="00E33F0F"/>
    <w:rsid w:val="00E46B78"/>
    <w:rsid w:val="00E56F68"/>
    <w:rsid w:val="00E621A9"/>
    <w:rsid w:val="00E62B60"/>
    <w:rsid w:val="00E62E2A"/>
    <w:rsid w:val="00E71EF1"/>
    <w:rsid w:val="00E735A7"/>
    <w:rsid w:val="00E7615F"/>
    <w:rsid w:val="00E81962"/>
    <w:rsid w:val="00E97B79"/>
    <w:rsid w:val="00EA17C8"/>
    <w:rsid w:val="00EA2CA3"/>
    <w:rsid w:val="00EA3C9F"/>
    <w:rsid w:val="00EA6CD5"/>
    <w:rsid w:val="00EC1EF1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101FA"/>
    <w:rsid w:val="00F11386"/>
    <w:rsid w:val="00F11887"/>
    <w:rsid w:val="00F12BF9"/>
    <w:rsid w:val="00F25583"/>
    <w:rsid w:val="00F26800"/>
    <w:rsid w:val="00F40466"/>
    <w:rsid w:val="00F5425C"/>
    <w:rsid w:val="00F61BF7"/>
    <w:rsid w:val="00F704C8"/>
    <w:rsid w:val="00F76A9A"/>
    <w:rsid w:val="00F77118"/>
    <w:rsid w:val="00F945D9"/>
    <w:rsid w:val="00F949FB"/>
    <w:rsid w:val="00F956D7"/>
    <w:rsid w:val="00FB464B"/>
    <w:rsid w:val="00FB4F98"/>
    <w:rsid w:val="00FC1C39"/>
    <w:rsid w:val="00FC4C5C"/>
    <w:rsid w:val="00FC4DD0"/>
    <w:rsid w:val="00FC4FE2"/>
    <w:rsid w:val="00FD0923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rsid w:val="0012497E"/>
    <w:pPr>
      <w:widowControl/>
      <w:autoSpaceDE/>
      <w:autoSpaceDN/>
      <w:spacing w:line="360" w:lineRule="auto"/>
      <w:ind w:left="480" w:hanging="480"/>
      <w:jc w:val="both"/>
    </w:pPr>
    <w:rPr>
      <w:sz w:val="28"/>
      <w:szCs w:val="24"/>
      <w:lang w:val="ro-RO"/>
    </w:rPr>
  </w:style>
  <w:style w:type="character" w:customStyle="1" w:styleId="BodyTextIndent3Char">
    <w:name w:val="Body Text Indent 3 Char"/>
    <w:basedOn w:val="DefaultParagraphFont"/>
    <w:link w:val="BodyTextIndent3"/>
    <w:rsid w:val="0012497E"/>
    <w:rPr>
      <w:rFonts w:ascii="Times New Roman" w:eastAsia="Times New Roman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1962</Words>
  <Characters>11184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105</cp:revision>
  <dcterms:created xsi:type="dcterms:W3CDTF">2025-07-19T17:54:00Z</dcterms:created>
  <dcterms:modified xsi:type="dcterms:W3CDTF">2025-11-16T11:04:00Z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